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791F1" w14:textId="77777777" w:rsidR="000A3414" w:rsidRPr="006616C4" w:rsidRDefault="000A3414" w:rsidP="000A3414">
      <w:pPr>
        <w:jc w:val="center"/>
        <w:rPr>
          <w:b/>
          <w:i/>
          <w:sz w:val="32"/>
          <w:szCs w:val="32"/>
          <w14:shadow w14:blurRad="50800" w14:dist="38100" w14:dir="2700000" w14:sx="100000" w14:sy="100000" w14:kx="0" w14:ky="0" w14:algn="tl">
            <w14:srgbClr w14:val="000000">
              <w14:alpha w14:val="60000"/>
            </w14:srgbClr>
          </w14:shadow>
        </w:rPr>
      </w:pPr>
      <w:r w:rsidRPr="006616C4">
        <w:rPr>
          <w:b/>
          <w:i/>
          <w:sz w:val="32"/>
          <w:szCs w:val="32"/>
          <w14:shadow w14:blurRad="50800" w14:dist="38100" w14:dir="2700000" w14:sx="100000" w14:sy="100000" w14:kx="0" w14:ky="0" w14:algn="tl">
            <w14:srgbClr w14:val="000000">
              <w14:alpha w14:val="60000"/>
            </w14:srgbClr>
          </w14:shadow>
        </w:rPr>
        <w:t>Robert A. Evans, Ph.D.</w:t>
      </w:r>
    </w:p>
    <w:p w14:paraId="360689B7" w14:textId="77777777" w:rsidR="000A3414" w:rsidRDefault="000A3414" w:rsidP="000A3414">
      <w:pPr>
        <w:jc w:val="center"/>
        <w:rPr>
          <w:sz w:val="16"/>
          <w:szCs w:val="16"/>
        </w:rPr>
      </w:pPr>
      <w:r w:rsidRPr="00AC10F5">
        <w:rPr>
          <w:sz w:val="16"/>
          <w:szCs w:val="16"/>
        </w:rPr>
        <w:t>Licensed School Psychologist, Lic. No. SS361</w:t>
      </w:r>
    </w:p>
    <w:p w14:paraId="33DE100B" w14:textId="77777777" w:rsidR="000A3414" w:rsidRPr="006616C4" w:rsidRDefault="000A3414" w:rsidP="000A3414">
      <w:pPr>
        <w:jc w:val="center"/>
        <w:rPr>
          <w:b/>
          <w14:shadow w14:blurRad="50800" w14:dist="38100" w14:dir="2700000" w14:sx="100000" w14:sy="100000" w14:kx="0" w14:ky="0" w14:algn="tl">
            <w14:srgbClr w14:val="000000">
              <w14:alpha w14:val="60000"/>
            </w14:srgbClr>
          </w14:shadow>
        </w:rPr>
      </w:pPr>
      <w:r w:rsidRPr="006616C4">
        <w:rPr>
          <w:b/>
          <w14:shadow w14:blurRad="50800" w14:dist="38100" w14:dir="2700000" w14:sx="100000" w14:sy="100000" w14:kx="0" w14:ky="0" w14:algn="tl">
            <w14:srgbClr w14:val="000000">
              <w14:alpha w14:val="60000"/>
            </w14:srgbClr>
          </w14:shadow>
        </w:rPr>
        <w:t>The Center for Human Potential of America, Inc.</w:t>
      </w:r>
    </w:p>
    <w:p w14:paraId="691A3250" w14:textId="1AB31DCA" w:rsidR="000A3414" w:rsidRPr="00AC10F5" w:rsidRDefault="000A3414" w:rsidP="000A3414">
      <w:pPr>
        <w:tabs>
          <w:tab w:val="right" w:pos="10800"/>
        </w:tabs>
      </w:pPr>
      <w:r>
        <w:t xml:space="preserve">2430 Estancia Blvd., </w:t>
      </w:r>
      <w:r w:rsidRPr="00AC10F5">
        <w:t>Suite 2</w:t>
      </w:r>
      <w:r>
        <w:t>03</w:t>
      </w:r>
      <w:r>
        <w:tab/>
        <w:t>Office:  727-786-0600</w:t>
      </w:r>
    </w:p>
    <w:p w14:paraId="2D09095F" w14:textId="1590BBA3" w:rsidR="000A3414" w:rsidRDefault="000A3414" w:rsidP="000A3414">
      <w:pPr>
        <w:tabs>
          <w:tab w:val="right" w:pos="10800"/>
        </w:tabs>
        <w:ind w:right="-180"/>
      </w:pPr>
      <w:r>
        <w:t>Clearwater, FL 33761</w:t>
      </w:r>
      <w:r w:rsidR="000518EE">
        <w:t xml:space="preserve">                 </w:t>
      </w:r>
      <w:r w:rsidR="000518EE" w:rsidRPr="000518EE">
        <w:t xml:space="preserve"> </w:t>
      </w:r>
      <w:r w:rsidR="000518EE">
        <w:t xml:space="preserve">e-mail:  </w:t>
      </w:r>
      <w:hyperlink r:id="rId8" w:history="1">
        <w:r w:rsidR="000518EE" w:rsidRPr="0015118B">
          <w:rPr>
            <w:rStyle w:val="Hyperlink"/>
          </w:rPr>
          <w:t>drevans@drbobevans.com</w:t>
        </w:r>
      </w:hyperlink>
      <w:r>
        <w:tab/>
        <w:t>Fax:  727-786-0677</w:t>
      </w:r>
    </w:p>
    <w:p w14:paraId="33FE8AE4" w14:textId="33142F69" w:rsidR="000A3414" w:rsidRPr="00AC10F5" w:rsidRDefault="000A3414" w:rsidP="000A3414">
      <w:pPr>
        <w:tabs>
          <w:tab w:val="right" w:pos="10800"/>
        </w:tabs>
        <w:ind w:right="-180"/>
        <w:jc w:val="center"/>
      </w:pPr>
      <w:r>
        <w:rPr>
          <w:noProof/>
        </w:rPr>
        <mc:AlternateContent>
          <mc:Choice Requires="wps">
            <w:drawing>
              <wp:anchor distT="0" distB="0" distL="114300" distR="114300" simplePos="0" relativeHeight="251659264" behindDoc="0" locked="0" layoutInCell="1" allowOverlap="1" wp14:anchorId="27C190E1" wp14:editId="4310F64F">
                <wp:simplePos x="0" y="0"/>
                <wp:positionH relativeFrom="column">
                  <wp:posOffset>-58420</wp:posOffset>
                </wp:positionH>
                <wp:positionV relativeFrom="paragraph">
                  <wp:posOffset>300990</wp:posOffset>
                </wp:positionV>
                <wp:extent cx="6858000" cy="0"/>
                <wp:effectExtent l="41910" t="39370" r="43815" b="4635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7620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AD0AE"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3.7pt" to="535.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" strokecolor="#036" strokeweight="6pt"/>
            </w:pict>
          </mc:Fallback>
        </mc:AlternateContent>
      </w:r>
      <w:r>
        <w:t>web: www.drbobevans.com</w:t>
      </w:r>
    </w:p>
    <w:p w14:paraId="60C358A5" w14:textId="3248EF61" w:rsidR="000A3414" w:rsidRDefault="000A3414" w:rsidP="000A3414">
      <w:pPr>
        <w:tabs>
          <w:tab w:val="left" w:pos="10260"/>
        </w:tabs>
        <w:jc w:val="both"/>
      </w:pPr>
    </w:p>
    <w:p w14:paraId="2FD7EE92" w14:textId="1F36C86A" w:rsidR="000A3414" w:rsidRPr="000518EE" w:rsidRDefault="000A3414" w:rsidP="000A3414">
      <w:pPr>
        <w:pStyle w:val="NoSpacing"/>
        <w:jc w:val="center"/>
        <w:rPr>
          <w:rFonts w:ascii="Times New Roman" w:hAnsi="Times New Roman"/>
          <w:b/>
          <w:bCs/>
          <w:sz w:val="24"/>
          <w:szCs w:val="24"/>
          <w:u w:val="single"/>
        </w:rPr>
      </w:pPr>
      <w:r w:rsidRPr="000518EE">
        <w:rPr>
          <w:rFonts w:ascii="Times New Roman" w:hAnsi="Times New Roman"/>
          <w:b/>
          <w:bCs/>
          <w:sz w:val="24"/>
          <w:szCs w:val="24"/>
          <w:u w:val="single"/>
        </w:rPr>
        <w:t xml:space="preserve">Instructions for </w:t>
      </w:r>
      <w:r w:rsidR="00D0434D">
        <w:rPr>
          <w:rFonts w:ascii="Times New Roman" w:hAnsi="Times New Roman"/>
          <w:b/>
          <w:bCs/>
          <w:sz w:val="24"/>
          <w:szCs w:val="24"/>
          <w:u w:val="single"/>
        </w:rPr>
        <w:t>the Baker Model for Identifying Parental Alienation</w:t>
      </w:r>
    </w:p>
    <w:p w14:paraId="2B23BF5C" w14:textId="77777777" w:rsidR="000A3414" w:rsidRPr="007110A3" w:rsidRDefault="000A3414" w:rsidP="000A3414">
      <w:pPr>
        <w:pStyle w:val="NoSpacing"/>
        <w:jc w:val="both"/>
        <w:rPr>
          <w:rFonts w:ascii="Times New Roman" w:hAnsi="Times New Roman"/>
        </w:rPr>
      </w:pPr>
      <w:r w:rsidRPr="007110A3">
        <w:rPr>
          <w:rFonts w:ascii="Times New Roman" w:hAnsi="Times New Roman"/>
        </w:rPr>
        <w:t>Thank you for retaining Dr. Evans as an expert witness for your parental alienation case.  We look forward to working with you.  This form allows you to organize the events of your case along with documents, images and videos.  This will also be included in Dr. Evans’s Expert Disclosure Statement.</w:t>
      </w:r>
    </w:p>
    <w:p w14:paraId="15710391" w14:textId="77777777" w:rsidR="000A3414" w:rsidRPr="007110A3" w:rsidRDefault="000A3414" w:rsidP="000A3414">
      <w:pPr>
        <w:pStyle w:val="NoSpacing"/>
        <w:jc w:val="both"/>
        <w:rPr>
          <w:rFonts w:ascii="Times New Roman" w:hAnsi="Times New Roman"/>
        </w:rPr>
      </w:pPr>
    </w:p>
    <w:p w14:paraId="2BA28EAB" w14:textId="2107CB19" w:rsidR="000A3414" w:rsidRPr="007110A3" w:rsidRDefault="000A3414" w:rsidP="000A3414">
      <w:pPr>
        <w:pStyle w:val="NoSpacing"/>
        <w:jc w:val="both"/>
        <w:rPr>
          <w:rFonts w:ascii="Times New Roman" w:hAnsi="Times New Roman"/>
        </w:rPr>
      </w:pPr>
      <w:r w:rsidRPr="007110A3">
        <w:rPr>
          <w:rFonts w:ascii="Times New Roman" w:hAnsi="Times New Roman"/>
        </w:rPr>
        <w:t xml:space="preserve">This form should be </w:t>
      </w:r>
      <w:r w:rsidR="008639BD" w:rsidRPr="007110A3">
        <w:rPr>
          <w:rFonts w:ascii="Times New Roman" w:hAnsi="Times New Roman"/>
        </w:rPr>
        <w:t xml:space="preserve">completed and </w:t>
      </w:r>
      <w:r w:rsidRPr="007110A3">
        <w:rPr>
          <w:rFonts w:ascii="Times New Roman" w:hAnsi="Times New Roman"/>
        </w:rPr>
        <w:t xml:space="preserve">emailed to </w:t>
      </w:r>
      <w:hyperlink r:id="rId9" w:history="1">
        <w:r w:rsidRPr="007110A3">
          <w:rPr>
            <w:rStyle w:val="Hyperlink"/>
            <w:rFonts w:ascii="Times New Roman" w:hAnsi="Times New Roman"/>
          </w:rPr>
          <w:t>drevans@drbobevans.com</w:t>
        </w:r>
      </w:hyperlink>
      <w:r w:rsidRPr="007110A3">
        <w:rPr>
          <w:rFonts w:ascii="Times New Roman" w:hAnsi="Times New Roman"/>
        </w:rPr>
        <w:t xml:space="preserve"> </w:t>
      </w:r>
      <w:r w:rsidR="008639BD" w:rsidRPr="007110A3">
        <w:rPr>
          <w:rFonts w:ascii="Times New Roman" w:hAnsi="Times New Roman"/>
        </w:rPr>
        <w:t xml:space="preserve">no less than </w:t>
      </w:r>
      <w:r w:rsidRPr="007110A3">
        <w:rPr>
          <w:rFonts w:ascii="Times New Roman" w:hAnsi="Times New Roman"/>
        </w:rPr>
        <w:t>thirty (30) days of</w:t>
      </w:r>
      <w:r w:rsidR="008639BD" w:rsidRPr="007110A3">
        <w:rPr>
          <w:rFonts w:ascii="Times New Roman" w:hAnsi="Times New Roman"/>
        </w:rPr>
        <w:t xml:space="preserve"> Dr. Evans’ expected court appearance. </w:t>
      </w:r>
      <w:r w:rsidR="007110A3" w:rsidRPr="007110A3">
        <w:rPr>
          <w:rFonts w:ascii="Times New Roman" w:hAnsi="Times New Roman"/>
        </w:rPr>
        <w:t>Please only send this document and evidence when it is complete, not in separate sessions.</w:t>
      </w:r>
    </w:p>
    <w:p w14:paraId="64C46B9B" w14:textId="77777777" w:rsidR="000A3414" w:rsidRPr="007110A3" w:rsidRDefault="000A3414" w:rsidP="000A3414">
      <w:pPr>
        <w:pStyle w:val="NoSpacing"/>
        <w:jc w:val="both"/>
        <w:rPr>
          <w:rFonts w:ascii="Times New Roman" w:hAnsi="Times New Roman"/>
        </w:rPr>
      </w:pPr>
    </w:p>
    <w:p w14:paraId="5E61171D" w14:textId="77777777" w:rsidR="000A3414" w:rsidRPr="007110A3" w:rsidRDefault="000A3414" w:rsidP="000A3414">
      <w:pPr>
        <w:pStyle w:val="NoSpacing"/>
        <w:jc w:val="both"/>
        <w:rPr>
          <w:rFonts w:ascii="Times New Roman" w:hAnsi="Times New Roman"/>
          <w:b/>
          <w:bCs/>
        </w:rPr>
      </w:pPr>
      <w:r w:rsidRPr="007110A3">
        <w:rPr>
          <w:rFonts w:ascii="Times New Roman" w:hAnsi="Times New Roman"/>
          <w:b/>
          <w:bCs/>
        </w:rPr>
        <w:t xml:space="preserve">Instructions: </w:t>
      </w:r>
    </w:p>
    <w:p w14:paraId="4DC08C66" w14:textId="77777777" w:rsidR="000A3414" w:rsidRDefault="000A3414" w:rsidP="000A3414">
      <w:pPr>
        <w:pStyle w:val="NoSpacing"/>
        <w:numPr>
          <w:ilvl w:val="0"/>
          <w:numId w:val="5"/>
        </w:numPr>
        <w:jc w:val="both"/>
        <w:rPr>
          <w:rFonts w:ascii="Times New Roman" w:hAnsi="Times New Roman"/>
        </w:rPr>
      </w:pPr>
      <w:r w:rsidRPr="007110A3">
        <w:rPr>
          <w:rFonts w:ascii="Times New Roman" w:hAnsi="Times New Roman"/>
        </w:rPr>
        <w:t xml:space="preserve">Completely fill out the form with all evidence of parental alienation by the other parent. </w:t>
      </w:r>
    </w:p>
    <w:p w14:paraId="7815B812" w14:textId="77777777" w:rsidR="00D0434D" w:rsidRPr="007110A3" w:rsidRDefault="00D0434D" w:rsidP="00D0434D">
      <w:pPr>
        <w:pStyle w:val="NoSpacing"/>
        <w:ind w:left="720"/>
        <w:jc w:val="both"/>
        <w:rPr>
          <w:rFonts w:ascii="Times New Roman" w:hAnsi="Times New Roman"/>
        </w:rPr>
      </w:pPr>
    </w:p>
    <w:p w14:paraId="6ED70F3A" w14:textId="626FF226" w:rsidR="000A3414" w:rsidRDefault="000A3414" w:rsidP="000A3414">
      <w:pPr>
        <w:pStyle w:val="NoSpacing"/>
        <w:numPr>
          <w:ilvl w:val="0"/>
          <w:numId w:val="5"/>
        </w:numPr>
        <w:jc w:val="both"/>
        <w:rPr>
          <w:rFonts w:ascii="Times New Roman" w:hAnsi="Times New Roman"/>
        </w:rPr>
      </w:pPr>
      <w:r w:rsidRPr="007110A3">
        <w:rPr>
          <w:rFonts w:ascii="Times New Roman" w:hAnsi="Times New Roman"/>
        </w:rPr>
        <w:t>Be sure to concisely list details in the “Evidence” section of the form</w:t>
      </w:r>
      <w:r w:rsidR="008639BD" w:rsidRPr="007110A3">
        <w:rPr>
          <w:rFonts w:ascii="Times New Roman" w:hAnsi="Times New Roman"/>
        </w:rPr>
        <w:t xml:space="preserve"> (i.e. what documents have the specific evidence to show that factor?)</w:t>
      </w:r>
      <w:r w:rsidRPr="007110A3">
        <w:rPr>
          <w:rFonts w:ascii="Times New Roman" w:hAnsi="Times New Roman"/>
        </w:rPr>
        <w:t xml:space="preserve">. </w:t>
      </w:r>
      <w:r w:rsidR="007F36A0">
        <w:rPr>
          <w:rFonts w:ascii="Times New Roman" w:hAnsi="Times New Roman"/>
        </w:rPr>
        <w:tab/>
        <w:t>Please list no more than three instances per section.</w:t>
      </w:r>
    </w:p>
    <w:p w14:paraId="7B8B8ACC" w14:textId="77777777" w:rsidR="00D0434D" w:rsidRDefault="00D0434D" w:rsidP="00D0434D">
      <w:pPr>
        <w:pStyle w:val="ListParagraph"/>
        <w:rPr>
          <w:rFonts w:ascii="Times New Roman" w:hAnsi="Times New Roman"/>
        </w:rPr>
      </w:pPr>
    </w:p>
    <w:p w14:paraId="4B700CAB" w14:textId="6680A0B1" w:rsidR="000A3414" w:rsidRDefault="000A3414" w:rsidP="000A3414">
      <w:pPr>
        <w:pStyle w:val="NoSpacing"/>
        <w:numPr>
          <w:ilvl w:val="0"/>
          <w:numId w:val="5"/>
        </w:numPr>
        <w:jc w:val="both"/>
        <w:rPr>
          <w:rFonts w:ascii="Times New Roman" w:hAnsi="Times New Roman"/>
        </w:rPr>
      </w:pPr>
      <w:r w:rsidRPr="007110A3">
        <w:rPr>
          <w:rFonts w:ascii="Times New Roman" w:hAnsi="Times New Roman"/>
        </w:rPr>
        <w:t xml:space="preserve">Upload pertinent images, videos and important documents to a cloud storage drive, such as Drop Box, Google or One Drive. Share these files </w:t>
      </w:r>
      <w:hyperlink r:id="rId10" w:history="1">
        <w:r w:rsidRPr="007110A3">
          <w:rPr>
            <w:rStyle w:val="Hyperlink"/>
            <w:rFonts w:ascii="Times New Roman" w:hAnsi="Times New Roman"/>
          </w:rPr>
          <w:t>drevans@drbobevans.com</w:t>
        </w:r>
      </w:hyperlink>
      <w:r w:rsidRPr="007110A3">
        <w:rPr>
          <w:rFonts w:ascii="Times New Roman" w:hAnsi="Times New Roman"/>
        </w:rPr>
        <w:t>.</w:t>
      </w:r>
      <w:r w:rsidR="007110A3" w:rsidRPr="007110A3">
        <w:rPr>
          <w:rFonts w:ascii="Times New Roman" w:hAnsi="Times New Roman"/>
        </w:rPr>
        <w:t xml:space="preserve"> Please only provide the files that are indicated in the document.</w:t>
      </w:r>
    </w:p>
    <w:p w14:paraId="6C215D5B" w14:textId="77777777" w:rsidR="00D0434D" w:rsidRPr="007110A3" w:rsidRDefault="00D0434D" w:rsidP="00D0434D">
      <w:pPr>
        <w:pStyle w:val="NoSpacing"/>
        <w:jc w:val="both"/>
        <w:rPr>
          <w:rFonts w:ascii="Times New Roman" w:hAnsi="Times New Roman"/>
        </w:rPr>
      </w:pPr>
    </w:p>
    <w:p w14:paraId="24A2EBD7" w14:textId="07F37661" w:rsidR="000A3414" w:rsidRDefault="000A3414" w:rsidP="000A3414">
      <w:pPr>
        <w:pStyle w:val="NoSpacing"/>
        <w:numPr>
          <w:ilvl w:val="0"/>
          <w:numId w:val="5"/>
        </w:numPr>
        <w:jc w:val="both"/>
        <w:rPr>
          <w:rFonts w:ascii="Times New Roman" w:hAnsi="Times New Roman"/>
        </w:rPr>
      </w:pPr>
      <w:r w:rsidRPr="007110A3">
        <w:rPr>
          <w:rFonts w:ascii="Times New Roman" w:hAnsi="Times New Roman"/>
        </w:rPr>
        <w:t xml:space="preserve">If you choose not to use a cloud storage drive, you may send the files via a thumb drive to our office.   </w:t>
      </w:r>
    </w:p>
    <w:p w14:paraId="5C05EF44" w14:textId="77777777" w:rsidR="00D0434D" w:rsidRPr="007110A3" w:rsidRDefault="00D0434D" w:rsidP="00D0434D">
      <w:pPr>
        <w:pStyle w:val="NoSpacing"/>
        <w:jc w:val="both"/>
        <w:rPr>
          <w:rFonts w:ascii="Times New Roman" w:hAnsi="Times New Roman"/>
        </w:rPr>
      </w:pPr>
    </w:p>
    <w:p w14:paraId="193E6A47" w14:textId="77777777" w:rsidR="000A3414" w:rsidRPr="007110A3" w:rsidRDefault="000A3414" w:rsidP="000A3414">
      <w:pPr>
        <w:pStyle w:val="NoSpacing"/>
        <w:numPr>
          <w:ilvl w:val="0"/>
          <w:numId w:val="5"/>
        </w:numPr>
        <w:jc w:val="both"/>
        <w:rPr>
          <w:rFonts w:ascii="Times New Roman" w:hAnsi="Times New Roman"/>
        </w:rPr>
      </w:pPr>
      <w:r w:rsidRPr="007110A3">
        <w:rPr>
          <w:rFonts w:ascii="Times New Roman" w:hAnsi="Times New Roman"/>
          <w:u w:val="single"/>
        </w:rPr>
        <w:t>Important:</w:t>
      </w:r>
      <w:r w:rsidRPr="007110A3">
        <w:rPr>
          <w:rFonts w:ascii="Times New Roman" w:hAnsi="Times New Roman"/>
        </w:rPr>
        <w:t xml:space="preserve">  Use these tips to help organize the information and save time for Dr. Evans to fully review your file.</w:t>
      </w:r>
    </w:p>
    <w:p w14:paraId="0A7FF119" w14:textId="77777777" w:rsidR="000A3414" w:rsidRPr="007110A3" w:rsidRDefault="000A3414" w:rsidP="007110A3">
      <w:pPr>
        <w:pStyle w:val="NoSpacing"/>
        <w:numPr>
          <w:ilvl w:val="1"/>
          <w:numId w:val="5"/>
        </w:numPr>
        <w:ind w:left="1260"/>
        <w:jc w:val="both"/>
        <w:rPr>
          <w:rFonts w:ascii="Times New Roman" w:hAnsi="Times New Roman"/>
        </w:rPr>
      </w:pPr>
      <w:r w:rsidRPr="007110A3">
        <w:rPr>
          <w:rFonts w:ascii="Times New Roman" w:hAnsi="Times New Roman"/>
        </w:rPr>
        <w:t xml:space="preserve">Name your files with the appropriate name and the date the activity happened.  </w:t>
      </w:r>
    </w:p>
    <w:p w14:paraId="2A8E02D8" w14:textId="77777777" w:rsidR="000A3414" w:rsidRPr="007110A3" w:rsidRDefault="000A3414" w:rsidP="007110A3">
      <w:pPr>
        <w:pStyle w:val="NoSpacing"/>
        <w:numPr>
          <w:ilvl w:val="1"/>
          <w:numId w:val="5"/>
        </w:numPr>
        <w:ind w:left="1260"/>
        <w:jc w:val="both"/>
        <w:rPr>
          <w:rFonts w:ascii="Times New Roman" w:hAnsi="Times New Roman"/>
        </w:rPr>
      </w:pPr>
      <w:r w:rsidRPr="007110A3">
        <w:rPr>
          <w:rFonts w:ascii="Times New Roman" w:hAnsi="Times New Roman"/>
        </w:rPr>
        <w:t>Add hyperlinks to these files in the Five Factor Model document.</w:t>
      </w:r>
    </w:p>
    <w:p w14:paraId="19B742A0" w14:textId="5D43619E" w:rsidR="000A3414" w:rsidRPr="007110A3" w:rsidRDefault="000A3414" w:rsidP="007110A3">
      <w:pPr>
        <w:pStyle w:val="NoSpacing"/>
        <w:numPr>
          <w:ilvl w:val="1"/>
          <w:numId w:val="5"/>
        </w:numPr>
        <w:ind w:left="1260"/>
        <w:jc w:val="both"/>
        <w:rPr>
          <w:rFonts w:ascii="Times New Roman" w:hAnsi="Times New Roman"/>
        </w:rPr>
      </w:pPr>
      <w:r w:rsidRPr="007110A3">
        <w:rPr>
          <w:rFonts w:ascii="Times New Roman" w:hAnsi="Times New Roman"/>
        </w:rPr>
        <w:t xml:space="preserve">Be thorough when completing this form, we would prefer you take the time to give us all of your examples in one document.  </w:t>
      </w:r>
    </w:p>
    <w:p w14:paraId="6D986FC5" w14:textId="12F08268" w:rsidR="000A3414" w:rsidRDefault="008639BD" w:rsidP="007110A3">
      <w:pPr>
        <w:pStyle w:val="NoSpacing"/>
        <w:numPr>
          <w:ilvl w:val="1"/>
          <w:numId w:val="5"/>
        </w:numPr>
        <w:ind w:left="1260"/>
        <w:jc w:val="both"/>
        <w:rPr>
          <w:rFonts w:ascii="Times New Roman" w:hAnsi="Times New Roman"/>
        </w:rPr>
      </w:pPr>
      <w:r w:rsidRPr="007110A3">
        <w:rPr>
          <w:rFonts w:ascii="Times New Roman" w:hAnsi="Times New Roman"/>
        </w:rPr>
        <w:t>Remember you don’t need to have evidence of all 17 alienating strategies or all 8 alienation symptoms in the children; use N/A if a strategy or symptom doesn’t apply.</w:t>
      </w:r>
    </w:p>
    <w:p w14:paraId="4BA43436" w14:textId="77777777" w:rsidR="00D0434D" w:rsidRPr="007110A3" w:rsidRDefault="00D0434D" w:rsidP="00D0434D">
      <w:pPr>
        <w:pStyle w:val="NoSpacing"/>
        <w:ind w:left="1260"/>
        <w:jc w:val="both"/>
        <w:rPr>
          <w:rFonts w:ascii="Times New Roman" w:hAnsi="Times New Roman"/>
        </w:rPr>
      </w:pPr>
    </w:p>
    <w:p w14:paraId="2FC78E0C" w14:textId="49699545" w:rsidR="00E43D7B" w:rsidRPr="007110A3" w:rsidRDefault="00E43D7B" w:rsidP="00E43D7B">
      <w:pPr>
        <w:pStyle w:val="NoSpacing"/>
        <w:numPr>
          <w:ilvl w:val="0"/>
          <w:numId w:val="5"/>
        </w:numPr>
        <w:jc w:val="both"/>
        <w:rPr>
          <w:rFonts w:ascii="Times New Roman" w:hAnsi="Times New Roman"/>
          <w:b/>
          <w:bCs/>
        </w:rPr>
      </w:pPr>
      <w:r w:rsidRPr="007110A3">
        <w:rPr>
          <w:rFonts w:ascii="Times New Roman" w:hAnsi="Times New Roman"/>
          <w:b/>
          <w:bCs/>
        </w:rPr>
        <w:t>Contact Resistance/Refusal</w:t>
      </w:r>
    </w:p>
    <w:p w14:paraId="7290581F" w14:textId="6920D145" w:rsidR="00E43D7B" w:rsidRDefault="00E43D7B" w:rsidP="007110A3">
      <w:pPr>
        <w:pStyle w:val="NoSpacing"/>
        <w:ind w:left="990"/>
        <w:jc w:val="both"/>
        <w:rPr>
          <w:rFonts w:ascii="Times New Roman" w:hAnsi="Times New Roman"/>
        </w:rPr>
      </w:pPr>
      <w:r w:rsidRPr="007110A3">
        <w:rPr>
          <w:rFonts w:ascii="Times New Roman" w:hAnsi="Times New Roman"/>
        </w:rPr>
        <w:t>The child(re</w:t>
      </w:r>
      <w:r w:rsidR="007110A3" w:rsidRPr="007110A3">
        <w:rPr>
          <w:rFonts w:ascii="Times New Roman" w:hAnsi="Times New Roman"/>
        </w:rPr>
        <w:t>n</w:t>
      </w:r>
      <w:r w:rsidRPr="007110A3">
        <w:rPr>
          <w:rFonts w:ascii="Times New Roman" w:hAnsi="Times New Roman"/>
        </w:rPr>
        <w:t xml:space="preserve">) are resisting </w:t>
      </w:r>
      <w:r w:rsidR="007110A3" w:rsidRPr="007110A3">
        <w:rPr>
          <w:rFonts w:ascii="Times New Roman" w:hAnsi="Times New Roman"/>
        </w:rPr>
        <w:t>you or</w:t>
      </w:r>
      <w:r w:rsidRPr="007110A3">
        <w:rPr>
          <w:rFonts w:ascii="Times New Roman" w:hAnsi="Times New Roman"/>
        </w:rPr>
        <w:t xml:space="preserve"> rejecting you. At a Mile Level they are just resisting being with you, but as you and they spend some time they “warm” up and become normal again. At Moderate level the resistance is stronger and it takes longer for the to “warm” up, but as soon as they have to return to the favored parent, their rejection resurfaces. At a Severe level the children want nothing to do with everything from refusing to come out of their room if they visit at all, to not visiting and wishing you were dead and they never loved you and you never did anything kind or loving to or with them. Evidence could include emails, text messages, audio or video messages, journal entries, etc.</w:t>
      </w:r>
    </w:p>
    <w:p w14:paraId="03C14953" w14:textId="77777777" w:rsidR="00D0434D" w:rsidRPr="007110A3" w:rsidRDefault="00D0434D" w:rsidP="007110A3">
      <w:pPr>
        <w:pStyle w:val="NoSpacing"/>
        <w:ind w:left="990"/>
        <w:jc w:val="both"/>
        <w:rPr>
          <w:rFonts w:ascii="Times New Roman" w:hAnsi="Times New Roman"/>
        </w:rPr>
      </w:pPr>
    </w:p>
    <w:p w14:paraId="3DB8A324" w14:textId="421A59D6" w:rsidR="00E43D7B" w:rsidRPr="007110A3" w:rsidRDefault="00E43D7B" w:rsidP="00E43D7B">
      <w:pPr>
        <w:pStyle w:val="NoSpacing"/>
        <w:numPr>
          <w:ilvl w:val="0"/>
          <w:numId w:val="5"/>
        </w:numPr>
        <w:jc w:val="both"/>
        <w:rPr>
          <w:rFonts w:ascii="Times New Roman" w:hAnsi="Times New Roman"/>
          <w:b/>
          <w:bCs/>
        </w:rPr>
      </w:pPr>
      <w:r w:rsidRPr="007110A3">
        <w:rPr>
          <w:rFonts w:ascii="Times New Roman" w:hAnsi="Times New Roman"/>
          <w:b/>
          <w:bCs/>
        </w:rPr>
        <w:t>Prior Positive Relationship</w:t>
      </w:r>
    </w:p>
    <w:p w14:paraId="07F54CE0" w14:textId="581D5B32" w:rsidR="00E43D7B" w:rsidRDefault="00E43D7B" w:rsidP="00E43D7B">
      <w:pPr>
        <w:pStyle w:val="NoSpacing"/>
        <w:ind w:left="1080"/>
        <w:jc w:val="both"/>
        <w:rPr>
          <w:rFonts w:ascii="Times New Roman" w:hAnsi="Times New Roman"/>
        </w:rPr>
      </w:pPr>
      <w:r w:rsidRPr="007110A3">
        <w:rPr>
          <w:rFonts w:ascii="Times New Roman" w:hAnsi="Times New Roman"/>
        </w:rPr>
        <w:t>Proof of a prior positive relationship would include photos, videos, mother/father day cards, any documentation of a previously loving relationship.</w:t>
      </w:r>
    </w:p>
    <w:p w14:paraId="5A5C3BB7" w14:textId="77777777" w:rsidR="00D0434D" w:rsidRPr="007110A3" w:rsidRDefault="00D0434D" w:rsidP="00E43D7B">
      <w:pPr>
        <w:pStyle w:val="NoSpacing"/>
        <w:ind w:left="1080"/>
        <w:jc w:val="both"/>
        <w:rPr>
          <w:rFonts w:ascii="Times New Roman" w:hAnsi="Times New Roman"/>
        </w:rPr>
      </w:pPr>
    </w:p>
    <w:p w14:paraId="79407D2E" w14:textId="7EBF8AE4" w:rsidR="00E43D7B" w:rsidRPr="007110A3" w:rsidRDefault="00E43D7B" w:rsidP="00E43D7B">
      <w:pPr>
        <w:pStyle w:val="NoSpacing"/>
        <w:numPr>
          <w:ilvl w:val="0"/>
          <w:numId w:val="5"/>
        </w:numPr>
        <w:jc w:val="both"/>
        <w:rPr>
          <w:rFonts w:ascii="Times New Roman" w:hAnsi="Times New Roman"/>
          <w:b/>
          <w:bCs/>
        </w:rPr>
      </w:pPr>
      <w:r w:rsidRPr="007110A3">
        <w:rPr>
          <w:rFonts w:ascii="Times New Roman" w:hAnsi="Times New Roman"/>
          <w:b/>
          <w:bCs/>
        </w:rPr>
        <w:t>Abuse/Neglect/Deficient Parenting</w:t>
      </w:r>
    </w:p>
    <w:p w14:paraId="166D6B71" w14:textId="5899393D" w:rsidR="00E43D7B" w:rsidRDefault="00E43D7B" w:rsidP="00E43D7B">
      <w:pPr>
        <w:pStyle w:val="NoSpacing"/>
        <w:ind w:left="1080"/>
        <w:jc w:val="both"/>
        <w:rPr>
          <w:rFonts w:ascii="Times New Roman" w:hAnsi="Times New Roman"/>
        </w:rPr>
      </w:pPr>
      <w:r w:rsidRPr="007110A3">
        <w:rPr>
          <w:rFonts w:ascii="Times New Roman" w:hAnsi="Times New Roman"/>
        </w:rPr>
        <w:t xml:space="preserve">This factor pertains to </w:t>
      </w:r>
      <w:r w:rsidRPr="000518EE">
        <w:rPr>
          <w:rFonts w:ascii="Times New Roman" w:hAnsi="Times New Roman"/>
          <w:b/>
          <w:bCs/>
          <w:u w:val="single"/>
        </w:rPr>
        <w:t>you</w:t>
      </w:r>
      <w:r w:rsidRPr="007110A3">
        <w:rPr>
          <w:rFonts w:ascii="Times New Roman" w:hAnsi="Times New Roman"/>
        </w:rPr>
        <w:t xml:space="preserve"> and your being abusive/neglectful and being a poor parent. If there were no allegations of abuse/neglect etc. then simply state that. If there were and these were investigated</w:t>
      </w:r>
      <w:r w:rsidR="006616C4" w:rsidRPr="007110A3">
        <w:rPr>
          <w:rFonts w:ascii="Times New Roman" w:hAnsi="Times New Roman"/>
        </w:rPr>
        <w:t xml:space="preserve"> by child protective agencies</w:t>
      </w:r>
      <w:r w:rsidRPr="007110A3">
        <w:rPr>
          <w:rFonts w:ascii="Times New Roman" w:hAnsi="Times New Roman"/>
        </w:rPr>
        <w:t>, report the findings hopefully reports unfounded or negative (you didn’t do it).</w:t>
      </w:r>
      <w:r w:rsidR="000518EE">
        <w:rPr>
          <w:rFonts w:ascii="Times New Roman" w:hAnsi="Times New Roman"/>
        </w:rPr>
        <w:t xml:space="preserve"> Frequently people think this factor is about he alienating parent and how abusive they are. THIS NOT THE CASE, it’s </w:t>
      </w:r>
      <w:r w:rsidR="000518EE">
        <w:rPr>
          <w:rFonts w:ascii="Times New Roman" w:hAnsi="Times New Roman"/>
        </w:rPr>
        <w:lastRenderedPageBreak/>
        <w:t xml:space="preserve">about you. In other words, is the child rejecting you because you were abusive, or neglectful and we need to show that you were not. Many times there are allegations and investigations levied against you, so we need to show those investigations were unfounded or dismissed. </w:t>
      </w:r>
    </w:p>
    <w:p w14:paraId="6196B91A" w14:textId="77777777" w:rsidR="00D0434D" w:rsidRPr="007110A3" w:rsidRDefault="00D0434D" w:rsidP="00D0434D">
      <w:pPr>
        <w:pStyle w:val="NoSpacing"/>
        <w:jc w:val="both"/>
        <w:rPr>
          <w:rFonts w:ascii="Times New Roman" w:hAnsi="Times New Roman"/>
        </w:rPr>
      </w:pPr>
    </w:p>
    <w:p w14:paraId="077CC7BF" w14:textId="6C971C1D" w:rsidR="00E43D7B" w:rsidRPr="007110A3" w:rsidRDefault="006616C4" w:rsidP="00E43D7B">
      <w:pPr>
        <w:pStyle w:val="NoSpacing"/>
        <w:numPr>
          <w:ilvl w:val="0"/>
          <w:numId w:val="5"/>
        </w:numPr>
        <w:jc w:val="both"/>
        <w:rPr>
          <w:rFonts w:ascii="Times New Roman" w:hAnsi="Times New Roman"/>
          <w:b/>
          <w:bCs/>
        </w:rPr>
      </w:pPr>
      <w:r w:rsidRPr="007110A3">
        <w:rPr>
          <w:rFonts w:ascii="Times New Roman" w:hAnsi="Times New Roman"/>
          <w:b/>
          <w:bCs/>
        </w:rPr>
        <w:t>Alienating Strategies</w:t>
      </w:r>
    </w:p>
    <w:p w14:paraId="7C1E75C0" w14:textId="59C928EF" w:rsidR="006616C4" w:rsidRDefault="006616C4" w:rsidP="006616C4">
      <w:pPr>
        <w:pStyle w:val="NoSpacing"/>
        <w:ind w:left="1080"/>
        <w:jc w:val="both"/>
        <w:rPr>
          <w:rFonts w:ascii="Times New Roman" w:hAnsi="Times New Roman"/>
        </w:rPr>
      </w:pPr>
      <w:r w:rsidRPr="007110A3">
        <w:rPr>
          <w:rFonts w:ascii="Times New Roman" w:hAnsi="Times New Roman"/>
        </w:rPr>
        <w:t xml:space="preserve">These the things the favored parent is doing to alienate the children. These are the behaviors of the other parent NOT the children. The evidence can be journal entries, emails, text messages, court transcripts, therapist notes, motions, audio/visual recordings, etc. </w:t>
      </w:r>
      <w:r w:rsidR="000518EE">
        <w:rPr>
          <w:rFonts w:ascii="Times New Roman" w:hAnsi="Times New Roman"/>
        </w:rPr>
        <w:t>and you don’t need all 17!</w:t>
      </w:r>
    </w:p>
    <w:p w14:paraId="2B51203F" w14:textId="77777777" w:rsidR="00D0434D" w:rsidRPr="007110A3" w:rsidRDefault="00D0434D" w:rsidP="006616C4">
      <w:pPr>
        <w:pStyle w:val="NoSpacing"/>
        <w:ind w:left="1080"/>
        <w:jc w:val="both"/>
        <w:rPr>
          <w:rFonts w:ascii="Times New Roman" w:hAnsi="Times New Roman"/>
        </w:rPr>
      </w:pPr>
    </w:p>
    <w:p w14:paraId="3C9E3129" w14:textId="65294296" w:rsidR="006616C4" w:rsidRPr="007110A3" w:rsidRDefault="006616C4" w:rsidP="006616C4">
      <w:pPr>
        <w:pStyle w:val="NoSpacing"/>
        <w:numPr>
          <w:ilvl w:val="0"/>
          <w:numId w:val="5"/>
        </w:numPr>
        <w:jc w:val="both"/>
        <w:rPr>
          <w:rFonts w:ascii="Times New Roman" w:hAnsi="Times New Roman"/>
          <w:b/>
          <w:bCs/>
        </w:rPr>
      </w:pPr>
      <w:r w:rsidRPr="007110A3">
        <w:rPr>
          <w:rFonts w:ascii="Times New Roman" w:hAnsi="Times New Roman"/>
          <w:b/>
          <w:bCs/>
        </w:rPr>
        <w:t>The Eight Symptoms of Alienation in Children</w:t>
      </w:r>
    </w:p>
    <w:p w14:paraId="2D3CBA82" w14:textId="3BB711FC" w:rsidR="000A3414" w:rsidRPr="007110A3" w:rsidRDefault="006616C4" w:rsidP="006616C4">
      <w:pPr>
        <w:pStyle w:val="NoSpacing"/>
        <w:ind w:left="1080"/>
        <w:jc w:val="both"/>
        <w:rPr>
          <w:rFonts w:ascii="Times New Roman" w:hAnsi="Times New Roman"/>
        </w:rPr>
      </w:pPr>
      <w:r w:rsidRPr="007110A3">
        <w:rPr>
          <w:rFonts w:ascii="Times New Roman" w:hAnsi="Times New Roman"/>
        </w:rPr>
        <w:t xml:space="preserve">These are the children’s behaviors that you have observed and/or other have reported to you. Evidence can be audio/visual recordings, text/email messages, observations by others, etc. </w:t>
      </w:r>
      <w:r w:rsidR="000518EE">
        <w:rPr>
          <w:rFonts w:ascii="Times New Roman" w:hAnsi="Times New Roman"/>
        </w:rPr>
        <w:t>and don’t need all eight!</w:t>
      </w:r>
    </w:p>
    <w:p w14:paraId="47231F06" w14:textId="1646DBAC" w:rsidR="000A3414" w:rsidRPr="000A3414" w:rsidRDefault="000A3414" w:rsidP="000A3414">
      <w:pPr>
        <w:tabs>
          <w:tab w:val="left" w:pos="4640"/>
        </w:tabs>
        <w:sectPr w:rsidR="000A3414" w:rsidRPr="000A3414" w:rsidSect="006616C4">
          <w:headerReference w:type="even" r:id="rId11"/>
          <w:headerReference w:type="default" r:id="rId12"/>
          <w:footerReference w:type="even" r:id="rId13"/>
          <w:footerReference w:type="default" r:id="rId14"/>
          <w:headerReference w:type="first" r:id="rId15"/>
          <w:footerReference w:type="first" r:id="rId16"/>
          <w:pgSz w:w="12240" w:h="15840"/>
          <w:pgMar w:top="288" w:right="720" w:bottom="0" w:left="720" w:header="720" w:footer="720" w:gutter="0"/>
          <w:cols w:space="720"/>
          <w:titlePg/>
          <w:docGrid w:linePitch="360"/>
        </w:sectPr>
      </w:pPr>
    </w:p>
    <w:p w14:paraId="55C994B4" w14:textId="77777777" w:rsidR="000A3414" w:rsidRDefault="000A3414"/>
    <w:tbl>
      <w:tblPr>
        <w:tblStyle w:val="TableGrid"/>
        <w:tblW w:w="0" w:type="auto"/>
        <w:tblLook w:val="04A0" w:firstRow="1" w:lastRow="0" w:firstColumn="1" w:lastColumn="0" w:noHBand="0" w:noVBand="1"/>
      </w:tblPr>
      <w:tblGrid>
        <w:gridCol w:w="4405"/>
        <w:gridCol w:w="8640"/>
        <w:gridCol w:w="2160"/>
      </w:tblGrid>
      <w:tr w:rsidR="00406EC9" w:rsidRPr="008A4AF2" w14:paraId="7E07672D" w14:textId="243D3E2C" w:rsidTr="008A238B">
        <w:tc>
          <w:tcPr>
            <w:tcW w:w="13045" w:type="dxa"/>
            <w:gridSpan w:val="2"/>
            <w:tcBorders>
              <w:top w:val="single" w:sz="4" w:space="0" w:color="auto"/>
              <w:left w:val="single" w:sz="4" w:space="0" w:color="auto"/>
              <w:bottom w:val="single" w:sz="4" w:space="0" w:color="auto"/>
              <w:right w:val="single" w:sz="4" w:space="0" w:color="auto"/>
            </w:tcBorders>
          </w:tcPr>
          <w:p w14:paraId="60783147" w14:textId="1FCF7745" w:rsidR="00406EC9" w:rsidRPr="008A4AF2" w:rsidRDefault="00406EC9" w:rsidP="008A4AF2">
            <w:pPr>
              <w:jc w:val="center"/>
              <w:rPr>
                <w:b/>
                <w:bCs/>
              </w:rPr>
            </w:pPr>
          </w:p>
        </w:tc>
        <w:tc>
          <w:tcPr>
            <w:tcW w:w="2160" w:type="dxa"/>
            <w:tcBorders>
              <w:top w:val="single" w:sz="4" w:space="0" w:color="auto"/>
              <w:left w:val="single" w:sz="4" w:space="0" w:color="auto"/>
              <w:bottom w:val="single" w:sz="4" w:space="0" w:color="auto"/>
              <w:right w:val="single" w:sz="4" w:space="0" w:color="auto"/>
            </w:tcBorders>
          </w:tcPr>
          <w:p w14:paraId="5C86F4D3" w14:textId="56380580" w:rsidR="00406EC9" w:rsidRDefault="00406EC9" w:rsidP="008A4AF2">
            <w:pPr>
              <w:jc w:val="center"/>
              <w:rPr>
                <w:b/>
                <w:bCs/>
              </w:rPr>
            </w:pPr>
            <w:r>
              <w:rPr>
                <w:b/>
                <w:bCs/>
              </w:rPr>
              <w:t>Evidence</w:t>
            </w:r>
          </w:p>
        </w:tc>
      </w:tr>
      <w:tr w:rsidR="008639BD" w:rsidRPr="008A4AF2" w14:paraId="02BC7DF8" w14:textId="6B305CEA" w:rsidTr="008A238B">
        <w:tc>
          <w:tcPr>
            <w:tcW w:w="4405" w:type="dxa"/>
            <w:tcBorders>
              <w:top w:val="single" w:sz="4" w:space="0" w:color="auto"/>
              <w:left w:val="single" w:sz="4" w:space="0" w:color="auto"/>
              <w:bottom w:val="single" w:sz="4" w:space="0" w:color="auto"/>
              <w:right w:val="single" w:sz="4" w:space="0" w:color="auto"/>
            </w:tcBorders>
          </w:tcPr>
          <w:p w14:paraId="7D0E293F" w14:textId="72147649" w:rsidR="008639BD" w:rsidRPr="00756244" w:rsidRDefault="008639BD" w:rsidP="008639BD">
            <w:pPr>
              <w:jc w:val="center"/>
              <w:rPr>
                <w:rFonts w:ascii="Tahoma" w:hAnsi="Tahoma" w:cs="Tahoma"/>
                <w:b/>
                <w:bCs/>
                <w:sz w:val="24"/>
                <w:szCs w:val="24"/>
              </w:rPr>
            </w:pPr>
            <w:r w:rsidRPr="00756244">
              <w:rPr>
                <w:rFonts w:ascii="Tahoma" w:hAnsi="Tahoma" w:cs="Tahoma"/>
                <w:b/>
                <w:bCs/>
                <w:sz w:val="24"/>
                <w:szCs w:val="24"/>
              </w:rPr>
              <w:t>Contact Resistance/Refusal</w:t>
            </w:r>
          </w:p>
        </w:tc>
        <w:tc>
          <w:tcPr>
            <w:tcW w:w="8640" w:type="dxa"/>
            <w:tcBorders>
              <w:top w:val="single" w:sz="4" w:space="0" w:color="auto"/>
              <w:left w:val="single" w:sz="4" w:space="0" w:color="auto"/>
              <w:bottom w:val="single" w:sz="4" w:space="0" w:color="auto"/>
              <w:right w:val="single" w:sz="4" w:space="0" w:color="auto"/>
            </w:tcBorders>
          </w:tcPr>
          <w:p w14:paraId="7B31122E" w14:textId="17D16430" w:rsidR="008639BD" w:rsidRPr="00327FC2" w:rsidRDefault="008639BD" w:rsidP="008639BD">
            <w:pPr>
              <w:pStyle w:val="ListParagraph"/>
              <w:numPr>
                <w:ilvl w:val="0"/>
                <w:numId w:val="4"/>
              </w:numPr>
              <w:rPr>
                <w:b/>
                <w:bCs/>
              </w:rPr>
            </w:pPr>
          </w:p>
          <w:p w14:paraId="56FD45A6" w14:textId="14B6C56B" w:rsidR="008639BD" w:rsidRPr="00327FC2" w:rsidRDefault="008639BD" w:rsidP="008639BD">
            <w:pPr>
              <w:pStyle w:val="ListParagraph"/>
              <w:numPr>
                <w:ilvl w:val="0"/>
                <w:numId w:val="4"/>
              </w:numPr>
              <w:rPr>
                <w:b/>
                <w:bCs/>
              </w:rPr>
            </w:pPr>
          </w:p>
          <w:p w14:paraId="42C0501F" w14:textId="77777777" w:rsidR="008639BD" w:rsidRPr="00327FC2" w:rsidRDefault="008639BD" w:rsidP="008639BD">
            <w:pPr>
              <w:pStyle w:val="ListParagraph"/>
              <w:numPr>
                <w:ilvl w:val="0"/>
                <w:numId w:val="4"/>
              </w:numPr>
              <w:rPr>
                <w:b/>
                <w:bCs/>
              </w:rPr>
            </w:pPr>
          </w:p>
          <w:p w14:paraId="2351587D" w14:textId="1785FC52" w:rsidR="008639BD" w:rsidRPr="008A4AF2" w:rsidRDefault="008639BD" w:rsidP="008639BD">
            <w:pPr>
              <w:rPr>
                <w:b/>
                <w:bCs/>
              </w:rPr>
            </w:pPr>
          </w:p>
        </w:tc>
        <w:tc>
          <w:tcPr>
            <w:tcW w:w="2160" w:type="dxa"/>
            <w:tcBorders>
              <w:top w:val="single" w:sz="4" w:space="0" w:color="auto"/>
              <w:left w:val="single" w:sz="4" w:space="0" w:color="auto"/>
              <w:bottom w:val="single" w:sz="4" w:space="0" w:color="auto"/>
              <w:right w:val="single" w:sz="4" w:space="0" w:color="auto"/>
            </w:tcBorders>
          </w:tcPr>
          <w:p w14:paraId="3969629C" w14:textId="77777777" w:rsidR="008639BD" w:rsidRPr="00327FC2" w:rsidRDefault="008639BD" w:rsidP="008639BD">
            <w:pPr>
              <w:pStyle w:val="ListParagraph"/>
              <w:numPr>
                <w:ilvl w:val="0"/>
                <w:numId w:val="4"/>
              </w:numPr>
              <w:rPr>
                <w:b/>
                <w:bCs/>
              </w:rPr>
            </w:pPr>
          </w:p>
        </w:tc>
      </w:tr>
      <w:tr w:rsidR="00406EC9" w:rsidRPr="008A4AF2" w14:paraId="7D262B7C" w14:textId="58BDE316" w:rsidTr="008A238B">
        <w:tc>
          <w:tcPr>
            <w:tcW w:w="440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393C4F" w14:textId="77777777" w:rsidR="00406EC9" w:rsidRPr="00756244" w:rsidRDefault="00406EC9" w:rsidP="008A4AF2">
            <w:pPr>
              <w:jc w:val="center"/>
              <w:rPr>
                <w:rFonts w:ascii="Tahoma" w:hAnsi="Tahoma" w:cs="Tahoma"/>
                <w:b/>
                <w:bCs/>
              </w:rPr>
            </w:pPr>
          </w:p>
        </w:tc>
        <w:tc>
          <w:tcPr>
            <w:tcW w:w="86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CB526E" w14:textId="77777777" w:rsidR="00406EC9" w:rsidRPr="008A4AF2" w:rsidRDefault="00406EC9" w:rsidP="008A4AF2">
            <w:pPr>
              <w:jc w:val="center"/>
              <w:rPr>
                <w:b/>
                <w:bCs/>
              </w:rPr>
            </w:pPr>
          </w:p>
        </w:tc>
        <w:tc>
          <w:tcPr>
            <w:tcW w:w="21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BDA5AD" w14:textId="77777777" w:rsidR="00406EC9" w:rsidRPr="008A4AF2" w:rsidRDefault="00406EC9" w:rsidP="008A4AF2">
            <w:pPr>
              <w:jc w:val="center"/>
              <w:rPr>
                <w:b/>
                <w:bCs/>
              </w:rPr>
            </w:pPr>
          </w:p>
        </w:tc>
      </w:tr>
      <w:tr w:rsidR="00406EC9" w:rsidRPr="008A4AF2" w14:paraId="0207384B" w14:textId="66DDC035" w:rsidTr="008A238B">
        <w:tc>
          <w:tcPr>
            <w:tcW w:w="4405" w:type="dxa"/>
            <w:tcBorders>
              <w:top w:val="single" w:sz="4" w:space="0" w:color="auto"/>
              <w:left w:val="single" w:sz="4" w:space="0" w:color="auto"/>
              <w:bottom w:val="single" w:sz="4" w:space="0" w:color="auto"/>
              <w:right w:val="single" w:sz="4" w:space="0" w:color="auto"/>
            </w:tcBorders>
          </w:tcPr>
          <w:p w14:paraId="4D1F38D5" w14:textId="79DCCC5D" w:rsidR="00406EC9" w:rsidRPr="00756244" w:rsidRDefault="008639BD" w:rsidP="008A4AF2">
            <w:pPr>
              <w:jc w:val="center"/>
              <w:rPr>
                <w:rFonts w:ascii="Tahoma" w:hAnsi="Tahoma" w:cs="Tahoma"/>
                <w:b/>
                <w:bCs/>
                <w:sz w:val="24"/>
                <w:szCs w:val="24"/>
              </w:rPr>
            </w:pPr>
            <w:r>
              <w:rPr>
                <w:rFonts w:ascii="Tahoma" w:hAnsi="Tahoma" w:cs="Tahoma"/>
                <w:b/>
                <w:bCs/>
                <w:sz w:val="24"/>
                <w:szCs w:val="24"/>
              </w:rPr>
              <w:t>Prior Positive Relationship</w:t>
            </w:r>
          </w:p>
        </w:tc>
        <w:tc>
          <w:tcPr>
            <w:tcW w:w="8640" w:type="dxa"/>
            <w:tcBorders>
              <w:top w:val="single" w:sz="4" w:space="0" w:color="auto"/>
              <w:left w:val="single" w:sz="4" w:space="0" w:color="auto"/>
              <w:bottom w:val="single" w:sz="4" w:space="0" w:color="auto"/>
              <w:right w:val="single" w:sz="4" w:space="0" w:color="auto"/>
            </w:tcBorders>
          </w:tcPr>
          <w:p w14:paraId="12284174" w14:textId="77777777" w:rsidR="00406EC9" w:rsidRPr="00327FC2" w:rsidRDefault="00406EC9" w:rsidP="00327FC2">
            <w:pPr>
              <w:pStyle w:val="ListParagraph"/>
              <w:numPr>
                <w:ilvl w:val="0"/>
                <w:numId w:val="4"/>
              </w:numPr>
              <w:rPr>
                <w:b/>
                <w:bCs/>
              </w:rPr>
            </w:pPr>
          </w:p>
          <w:p w14:paraId="67AAE7D5" w14:textId="77777777" w:rsidR="00406EC9" w:rsidRPr="00327FC2" w:rsidRDefault="00406EC9" w:rsidP="00327FC2">
            <w:pPr>
              <w:pStyle w:val="ListParagraph"/>
              <w:numPr>
                <w:ilvl w:val="0"/>
                <w:numId w:val="4"/>
              </w:numPr>
              <w:rPr>
                <w:b/>
                <w:bCs/>
              </w:rPr>
            </w:pPr>
          </w:p>
          <w:p w14:paraId="0C81ACCD" w14:textId="77777777" w:rsidR="00406EC9" w:rsidRPr="00327FC2" w:rsidRDefault="00406EC9" w:rsidP="00327FC2">
            <w:pPr>
              <w:pStyle w:val="ListParagraph"/>
              <w:numPr>
                <w:ilvl w:val="0"/>
                <w:numId w:val="4"/>
              </w:numPr>
              <w:rPr>
                <w:b/>
                <w:bCs/>
              </w:rPr>
            </w:pPr>
          </w:p>
          <w:p w14:paraId="41D4211D" w14:textId="228CBED5" w:rsidR="00406EC9" w:rsidRPr="008A4AF2" w:rsidRDefault="00406EC9" w:rsidP="008A4AF2">
            <w:pPr>
              <w:jc w:val="center"/>
              <w:rPr>
                <w:b/>
                <w:bCs/>
              </w:rPr>
            </w:pPr>
          </w:p>
        </w:tc>
        <w:tc>
          <w:tcPr>
            <w:tcW w:w="2160" w:type="dxa"/>
            <w:tcBorders>
              <w:top w:val="single" w:sz="4" w:space="0" w:color="auto"/>
              <w:left w:val="single" w:sz="4" w:space="0" w:color="auto"/>
              <w:bottom w:val="single" w:sz="4" w:space="0" w:color="auto"/>
              <w:right w:val="single" w:sz="4" w:space="0" w:color="auto"/>
            </w:tcBorders>
          </w:tcPr>
          <w:p w14:paraId="6423ABAF" w14:textId="77777777" w:rsidR="00406EC9" w:rsidRPr="00327FC2" w:rsidRDefault="00406EC9" w:rsidP="00327FC2">
            <w:pPr>
              <w:pStyle w:val="ListParagraph"/>
              <w:numPr>
                <w:ilvl w:val="0"/>
                <w:numId w:val="4"/>
              </w:numPr>
              <w:rPr>
                <w:b/>
                <w:bCs/>
              </w:rPr>
            </w:pPr>
          </w:p>
        </w:tc>
      </w:tr>
      <w:tr w:rsidR="00406EC9" w:rsidRPr="008A4AF2" w14:paraId="14E2C880" w14:textId="53FB6928" w:rsidTr="008A238B">
        <w:tc>
          <w:tcPr>
            <w:tcW w:w="440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18C4FA" w14:textId="77777777" w:rsidR="00406EC9" w:rsidRPr="00756244" w:rsidRDefault="00406EC9" w:rsidP="008A4AF2">
            <w:pPr>
              <w:jc w:val="center"/>
              <w:rPr>
                <w:rFonts w:ascii="Tahoma" w:hAnsi="Tahoma" w:cs="Tahoma"/>
                <w:b/>
                <w:bCs/>
              </w:rPr>
            </w:pPr>
          </w:p>
        </w:tc>
        <w:tc>
          <w:tcPr>
            <w:tcW w:w="86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A499B98" w14:textId="77777777" w:rsidR="00406EC9" w:rsidRPr="008A4AF2" w:rsidRDefault="00406EC9" w:rsidP="008A4AF2">
            <w:pPr>
              <w:jc w:val="center"/>
              <w:rPr>
                <w:b/>
                <w:bCs/>
              </w:rPr>
            </w:pPr>
          </w:p>
        </w:tc>
        <w:tc>
          <w:tcPr>
            <w:tcW w:w="21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EFDFB45" w14:textId="77777777" w:rsidR="00406EC9" w:rsidRPr="008A4AF2" w:rsidRDefault="00406EC9" w:rsidP="008A4AF2">
            <w:pPr>
              <w:jc w:val="center"/>
              <w:rPr>
                <w:b/>
                <w:bCs/>
              </w:rPr>
            </w:pPr>
          </w:p>
        </w:tc>
      </w:tr>
      <w:tr w:rsidR="00406EC9" w:rsidRPr="008A4AF2" w14:paraId="42ADF6C2" w14:textId="547D0AAD" w:rsidTr="008A238B">
        <w:tc>
          <w:tcPr>
            <w:tcW w:w="4405" w:type="dxa"/>
            <w:tcBorders>
              <w:top w:val="single" w:sz="4" w:space="0" w:color="auto"/>
              <w:left w:val="single" w:sz="4" w:space="0" w:color="auto"/>
              <w:bottom w:val="single" w:sz="4" w:space="0" w:color="auto"/>
              <w:right w:val="single" w:sz="4" w:space="0" w:color="auto"/>
            </w:tcBorders>
          </w:tcPr>
          <w:p w14:paraId="12853CFE" w14:textId="77777777" w:rsidR="00406EC9" w:rsidRDefault="00406EC9" w:rsidP="008A4AF2">
            <w:pPr>
              <w:jc w:val="center"/>
              <w:rPr>
                <w:rFonts w:ascii="Tahoma" w:hAnsi="Tahoma" w:cs="Tahoma"/>
                <w:b/>
                <w:bCs/>
                <w:sz w:val="24"/>
                <w:szCs w:val="24"/>
              </w:rPr>
            </w:pPr>
            <w:r w:rsidRPr="00756244">
              <w:rPr>
                <w:rFonts w:ascii="Tahoma" w:hAnsi="Tahoma" w:cs="Tahoma"/>
                <w:b/>
                <w:bCs/>
                <w:sz w:val="24"/>
                <w:szCs w:val="24"/>
              </w:rPr>
              <w:t>Abuse/Neglect/Deficient Parenting</w:t>
            </w:r>
          </w:p>
          <w:p w14:paraId="17FE3C1C" w14:textId="1C8189FB" w:rsidR="000E36BE" w:rsidRPr="00756244" w:rsidRDefault="000E36BE" w:rsidP="008A4AF2">
            <w:pPr>
              <w:jc w:val="center"/>
              <w:rPr>
                <w:rFonts w:ascii="Tahoma" w:hAnsi="Tahoma" w:cs="Tahoma"/>
                <w:b/>
                <w:bCs/>
                <w:sz w:val="24"/>
                <w:szCs w:val="24"/>
              </w:rPr>
            </w:pPr>
          </w:p>
        </w:tc>
        <w:tc>
          <w:tcPr>
            <w:tcW w:w="8640" w:type="dxa"/>
            <w:tcBorders>
              <w:top w:val="single" w:sz="4" w:space="0" w:color="auto"/>
              <w:left w:val="single" w:sz="4" w:space="0" w:color="auto"/>
              <w:bottom w:val="single" w:sz="4" w:space="0" w:color="auto"/>
              <w:right w:val="single" w:sz="4" w:space="0" w:color="auto"/>
            </w:tcBorders>
          </w:tcPr>
          <w:p w14:paraId="4DE1843C" w14:textId="77777777" w:rsidR="00406EC9" w:rsidRPr="00327FC2" w:rsidRDefault="00406EC9" w:rsidP="00327FC2">
            <w:pPr>
              <w:pStyle w:val="ListParagraph"/>
              <w:numPr>
                <w:ilvl w:val="0"/>
                <w:numId w:val="4"/>
              </w:numPr>
              <w:jc w:val="both"/>
              <w:rPr>
                <w:b/>
                <w:bCs/>
              </w:rPr>
            </w:pPr>
          </w:p>
          <w:p w14:paraId="4EF92F9B" w14:textId="77777777" w:rsidR="00406EC9" w:rsidRPr="00327FC2" w:rsidRDefault="00406EC9" w:rsidP="00327FC2">
            <w:pPr>
              <w:pStyle w:val="ListParagraph"/>
              <w:numPr>
                <w:ilvl w:val="0"/>
                <w:numId w:val="4"/>
              </w:numPr>
              <w:jc w:val="both"/>
              <w:rPr>
                <w:b/>
                <w:bCs/>
              </w:rPr>
            </w:pPr>
          </w:p>
          <w:p w14:paraId="0F54C8F4" w14:textId="5F9AC15E" w:rsidR="00406EC9" w:rsidRPr="00327FC2" w:rsidRDefault="00406EC9" w:rsidP="00327FC2">
            <w:pPr>
              <w:pStyle w:val="ListParagraph"/>
              <w:numPr>
                <w:ilvl w:val="0"/>
                <w:numId w:val="1"/>
              </w:numPr>
              <w:jc w:val="both"/>
              <w:rPr>
                <w:b/>
                <w:bCs/>
              </w:rPr>
            </w:pPr>
          </w:p>
        </w:tc>
        <w:tc>
          <w:tcPr>
            <w:tcW w:w="2160" w:type="dxa"/>
            <w:tcBorders>
              <w:top w:val="single" w:sz="4" w:space="0" w:color="auto"/>
              <w:left w:val="single" w:sz="4" w:space="0" w:color="auto"/>
              <w:bottom w:val="single" w:sz="4" w:space="0" w:color="auto"/>
              <w:right w:val="single" w:sz="4" w:space="0" w:color="auto"/>
            </w:tcBorders>
          </w:tcPr>
          <w:p w14:paraId="5C0F6085" w14:textId="77777777" w:rsidR="00406EC9" w:rsidRPr="00327FC2" w:rsidRDefault="00406EC9" w:rsidP="00327FC2">
            <w:pPr>
              <w:pStyle w:val="ListParagraph"/>
              <w:numPr>
                <w:ilvl w:val="0"/>
                <w:numId w:val="4"/>
              </w:numPr>
              <w:jc w:val="both"/>
              <w:rPr>
                <w:b/>
                <w:bCs/>
              </w:rPr>
            </w:pPr>
          </w:p>
        </w:tc>
      </w:tr>
      <w:tr w:rsidR="00406EC9" w:rsidRPr="008A4AF2" w14:paraId="0C3686CD" w14:textId="158C98FB" w:rsidTr="008A238B">
        <w:tc>
          <w:tcPr>
            <w:tcW w:w="440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39DDD4E" w14:textId="77777777" w:rsidR="00406EC9" w:rsidRPr="00756244" w:rsidRDefault="00406EC9" w:rsidP="008A4AF2">
            <w:pPr>
              <w:jc w:val="center"/>
              <w:rPr>
                <w:rFonts w:ascii="Tahoma" w:hAnsi="Tahoma" w:cs="Tahoma"/>
                <w:b/>
                <w:bCs/>
              </w:rPr>
            </w:pPr>
          </w:p>
        </w:tc>
        <w:tc>
          <w:tcPr>
            <w:tcW w:w="86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A3FCA09" w14:textId="77777777" w:rsidR="00406EC9" w:rsidRPr="008A4AF2" w:rsidRDefault="00406EC9" w:rsidP="00327FC2">
            <w:pPr>
              <w:jc w:val="both"/>
              <w:rPr>
                <w:b/>
                <w:bCs/>
              </w:rPr>
            </w:pPr>
          </w:p>
        </w:tc>
        <w:tc>
          <w:tcPr>
            <w:tcW w:w="21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D5A0F0" w14:textId="77777777" w:rsidR="00406EC9" w:rsidRPr="008A4AF2" w:rsidRDefault="00406EC9" w:rsidP="00327FC2">
            <w:pPr>
              <w:jc w:val="both"/>
              <w:rPr>
                <w:b/>
                <w:bCs/>
              </w:rPr>
            </w:pPr>
          </w:p>
        </w:tc>
      </w:tr>
      <w:tr w:rsidR="00406EC9" w:rsidRPr="008A4AF2" w14:paraId="6920038E" w14:textId="6C96A323" w:rsidTr="008A238B">
        <w:tc>
          <w:tcPr>
            <w:tcW w:w="4405" w:type="dxa"/>
            <w:tcBorders>
              <w:top w:val="single" w:sz="4" w:space="0" w:color="auto"/>
              <w:left w:val="single" w:sz="4" w:space="0" w:color="auto"/>
              <w:bottom w:val="single" w:sz="4" w:space="0" w:color="auto"/>
              <w:right w:val="single" w:sz="4" w:space="0" w:color="auto"/>
            </w:tcBorders>
          </w:tcPr>
          <w:p w14:paraId="11637047" w14:textId="1ABF0240" w:rsidR="00406EC9" w:rsidRPr="00756244" w:rsidRDefault="00406EC9" w:rsidP="008A4AF2">
            <w:pPr>
              <w:jc w:val="center"/>
              <w:rPr>
                <w:rFonts w:ascii="Tahoma" w:hAnsi="Tahoma" w:cs="Tahoma"/>
                <w:b/>
                <w:bCs/>
                <w:sz w:val="24"/>
                <w:szCs w:val="24"/>
              </w:rPr>
            </w:pPr>
            <w:r w:rsidRPr="00756244">
              <w:rPr>
                <w:rFonts w:ascii="Tahoma" w:hAnsi="Tahoma" w:cs="Tahoma"/>
                <w:b/>
                <w:bCs/>
                <w:sz w:val="24"/>
                <w:szCs w:val="24"/>
              </w:rPr>
              <w:t>Alienating Strategies</w:t>
            </w:r>
          </w:p>
        </w:tc>
        <w:tc>
          <w:tcPr>
            <w:tcW w:w="8640" w:type="dxa"/>
            <w:tcBorders>
              <w:top w:val="single" w:sz="4" w:space="0" w:color="auto"/>
              <w:left w:val="single" w:sz="4" w:space="0" w:color="auto"/>
              <w:bottom w:val="single" w:sz="4" w:space="0" w:color="auto"/>
              <w:right w:val="single" w:sz="4" w:space="0" w:color="auto"/>
            </w:tcBorders>
          </w:tcPr>
          <w:p w14:paraId="3827C792" w14:textId="7A642A69" w:rsidR="00406EC9" w:rsidRPr="008A4AF2" w:rsidRDefault="00406EC9" w:rsidP="008A4AF2">
            <w:pPr>
              <w:jc w:val="center"/>
              <w:rPr>
                <w:b/>
                <w:bCs/>
              </w:rPr>
            </w:pPr>
          </w:p>
        </w:tc>
        <w:tc>
          <w:tcPr>
            <w:tcW w:w="2160" w:type="dxa"/>
            <w:tcBorders>
              <w:top w:val="single" w:sz="4" w:space="0" w:color="auto"/>
              <w:left w:val="single" w:sz="4" w:space="0" w:color="auto"/>
              <w:bottom w:val="single" w:sz="4" w:space="0" w:color="auto"/>
              <w:right w:val="single" w:sz="4" w:space="0" w:color="auto"/>
            </w:tcBorders>
          </w:tcPr>
          <w:p w14:paraId="69FD7098" w14:textId="77777777" w:rsidR="00406EC9" w:rsidRPr="008A4AF2" w:rsidRDefault="00406EC9" w:rsidP="008A4AF2">
            <w:pPr>
              <w:jc w:val="center"/>
              <w:rPr>
                <w:b/>
                <w:bCs/>
              </w:rPr>
            </w:pPr>
          </w:p>
        </w:tc>
      </w:tr>
      <w:tr w:rsidR="00406EC9" w:rsidRPr="00756244" w14:paraId="55629052" w14:textId="29B24326" w:rsidTr="008A238B">
        <w:tc>
          <w:tcPr>
            <w:tcW w:w="4405" w:type="dxa"/>
            <w:tcBorders>
              <w:top w:val="single" w:sz="4" w:space="0" w:color="auto"/>
            </w:tcBorders>
          </w:tcPr>
          <w:p w14:paraId="0C353E6C" w14:textId="05F9EBA8" w:rsidR="000E36BE" w:rsidRPr="00756244" w:rsidRDefault="00406EC9" w:rsidP="006616C4">
            <w:pPr>
              <w:rPr>
                <w:rFonts w:ascii="Tahoma" w:hAnsi="Tahoma" w:cs="Tahoma"/>
              </w:rPr>
            </w:pPr>
            <w:r w:rsidRPr="00756244">
              <w:rPr>
                <w:rFonts w:ascii="Tahoma" w:eastAsia="Times New Roman" w:hAnsi="Tahoma" w:cs="Tahoma"/>
                <w:b/>
                <w:bCs/>
                <w:color w:val="000000"/>
              </w:rPr>
              <w:t>Badmouthing</w:t>
            </w:r>
            <w:r w:rsidRPr="00756244">
              <w:rPr>
                <w:rFonts w:ascii="Tahoma" w:eastAsia="Times New Roman" w:hAnsi="Tahoma" w:cs="Tahoma"/>
                <w:color w:val="000000"/>
              </w:rPr>
              <w:br/>
              <w:t>Alienating parent (AP) uses verbal and non-verbal communications that conveys the targeted parent (TP) is unloving, unsafe, and unavailable. Existing flaws are exaggerated, and non-existent flaws are manufactured. Statements are made frequently, intensely, with great sincerity, and unbalanced by anything positive.</w:t>
            </w:r>
          </w:p>
        </w:tc>
        <w:tc>
          <w:tcPr>
            <w:tcW w:w="8640" w:type="dxa"/>
            <w:tcBorders>
              <w:top w:val="single" w:sz="4" w:space="0" w:color="auto"/>
            </w:tcBorders>
          </w:tcPr>
          <w:p w14:paraId="14DE1F43" w14:textId="77777777" w:rsidR="00406EC9" w:rsidRPr="00E10C4D" w:rsidRDefault="00406EC9" w:rsidP="00E10C4D">
            <w:pPr>
              <w:pStyle w:val="ListParagraph"/>
              <w:numPr>
                <w:ilvl w:val="0"/>
                <w:numId w:val="1"/>
              </w:numPr>
              <w:rPr>
                <w:rFonts w:ascii="Tahoma" w:hAnsi="Tahoma" w:cs="Tahoma"/>
              </w:rPr>
            </w:pPr>
          </w:p>
          <w:p w14:paraId="55B181F9" w14:textId="77777777" w:rsidR="00406EC9" w:rsidRPr="00E10C4D" w:rsidRDefault="00406EC9" w:rsidP="00E10C4D">
            <w:pPr>
              <w:pStyle w:val="ListParagraph"/>
              <w:numPr>
                <w:ilvl w:val="0"/>
                <w:numId w:val="1"/>
              </w:numPr>
              <w:rPr>
                <w:rFonts w:ascii="Tahoma" w:hAnsi="Tahoma" w:cs="Tahoma"/>
              </w:rPr>
            </w:pPr>
          </w:p>
          <w:p w14:paraId="027EFC68" w14:textId="77777777" w:rsidR="00406EC9" w:rsidRPr="00E10C4D" w:rsidRDefault="00406EC9" w:rsidP="00E10C4D">
            <w:pPr>
              <w:pStyle w:val="ListParagraph"/>
              <w:numPr>
                <w:ilvl w:val="0"/>
                <w:numId w:val="1"/>
              </w:numPr>
              <w:rPr>
                <w:rFonts w:ascii="Tahoma" w:hAnsi="Tahoma" w:cs="Tahoma"/>
              </w:rPr>
            </w:pPr>
          </w:p>
          <w:p w14:paraId="0FE16814" w14:textId="15D4098C" w:rsidR="00406EC9" w:rsidRPr="00E10C4D" w:rsidRDefault="00406EC9" w:rsidP="00E10C4D">
            <w:pPr>
              <w:rPr>
                <w:rFonts w:ascii="Tahoma" w:hAnsi="Tahoma" w:cs="Tahoma"/>
              </w:rPr>
            </w:pPr>
          </w:p>
        </w:tc>
        <w:tc>
          <w:tcPr>
            <w:tcW w:w="2160" w:type="dxa"/>
            <w:tcBorders>
              <w:top w:val="single" w:sz="4" w:space="0" w:color="auto"/>
            </w:tcBorders>
          </w:tcPr>
          <w:p w14:paraId="36C6E2CB" w14:textId="77777777" w:rsidR="00406EC9" w:rsidRPr="00E10C4D" w:rsidRDefault="00406EC9" w:rsidP="00E10C4D">
            <w:pPr>
              <w:pStyle w:val="ListParagraph"/>
              <w:numPr>
                <w:ilvl w:val="0"/>
                <w:numId w:val="1"/>
              </w:numPr>
              <w:rPr>
                <w:rFonts w:ascii="Tahoma" w:hAnsi="Tahoma" w:cs="Tahoma"/>
              </w:rPr>
            </w:pPr>
          </w:p>
        </w:tc>
      </w:tr>
      <w:tr w:rsidR="00336C11" w:rsidRPr="00756244" w14:paraId="2A39916F" w14:textId="5BF82534" w:rsidTr="008A238B">
        <w:trPr>
          <w:trHeight w:val="114"/>
        </w:trPr>
        <w:tc>
          <w:tcPr>
            <w:tcW w:w="4405" w:type="dxa"/>
            <w:shd w:val="clear" w:color="auto" w:fill="BFBFBF" w:themeFill="background1" w:themeFillShade="BF"/>
          </w:tcPr>
          <w:p w14:paraId="41477773" w14:textId="77777777" w:rsidR="00336C11" w:rsidRPr="00756244" w:rsidRDefault="00336C11">
            <w:pPr>
              <w:rPr>
                <w:rFonts w:ascii="Tahoma" w:hAnsi="Tahoma" w:cs="Tahoma"/>
              </w:rPr>
            </w:pPr>
          </w:p>
        </w:tc>
        <w:tc>
          <w:tcPr>
            <w:tcW w:w="8640" w:type="dxa"/>
            <w:shd w:val="clear" w:color="auto" w:fill="BFBFBF" w:themeFill="background1" w:themeFillShade="BF"/>
          </w:tcPr>
          <w:p w14:paraId="59DA63F5" w14:textId="77777777" w:rsidR="00336C11" w:rsidRPr="00756244" w:rsidRDefault="00336C11">
            <w:pPr>
              <w:rPr>
                <w:rFonts w:ascii="Tahoma" w:hAnsi="Tahoma" w:cs="Tahoma"/>
              </w:rPr>
            </w:pPr>
          </w:p>
        </w:tc>
        <w:tc>
          <w:tcPr>
            <w:tcW w:w="2160" w:type="dxa"/>
            <w:shd w:val="clear" w:color="auto" w:fill="BFBFBF" w:themeFill="background1" w:themeFillShade="BF"/>
          </w:tcPr>
          <w:p w14:paraId="59B8313A" w14:textId="77777777" w:rsidR="00336C11" w:rsidRPr="00756244" w:rsidRDefault="00336C11">
            <w:pPr>
              <w:rPr>
                <w:rFonts w:ascii="Tahoma" w:hAnsi="Tahoma" w:cs="Tahoma"/>
              </w:rPr>
            </w:pPr>
          </w:p>
        </w:tc>
      </w:tr>
      <w:tr w:rsidR="00406EC9" w:rsidRPr="00756244" w14:paraId="4AB53050" w14:textId="23DF7993" w:rsidTr="008A238B">
        <w:tc>
          <w:tcPr>
            <w:tcW w:w="4405" w:type="dxa"/>
          </w:tcPr>
          <w:p w14:paraId="215F3E71" w14:textId="77777777" w:rsidR="00336C11" w:rsidRDefault="00406EC9" w:rsidP="006616C4">
            <w:pPr>
              <w:rPr>
                <w:rFonts w:ascii="Tahoma" w:eastAsia="Times New Roman" w:hAnsi="Tahoma" w:cs="Tahoma"/>
                <w:color w:val="000000"/>
              </w:rPr>
            </w:pPr>
            <w:r w:rsidRPr="00756244">
              <w:rPr>
                <w:rFonts w:ascii="Tahoma" w:eastAsia="Times New Roman" w:hAnsi="Tahoma" w:cs="Tahoma"/>
                <w:b/>
                <w:bCs/>
                <w:color w:val="000000"/>
              </w:rPr>
              <w:t>Limiting contact</w:t>
            </w:r>
            <w:r w:rsidRPr="00756244">
              <w:rPr>
                <w:rFonts w:ascii="Tahoma" w:eastAsia="Times New Roman" w:hAnsi="Tahoma" w:cs="Tahoma"/>
                <w:color w:val="000000"/>
              </w:rPr>
              <w:br/>
              <w:t>The AP violates parenting plans and/or takes advantage of ambiguities in the plan to maximize time with the child. The TP has fewer opportunities to counter the badmouthing message, leading to the attenuation of the parent-child attachment relationship. The child acclimates to spending less time with the TP and the court might even reward the AP by instituting the new "status quo" as the permanent schedule.</w:t>
            </w:r>
          </w:p>
          <w:p w14:paraId="7D8D2A95" w14:textId="5FD2499F" w:rsidR="006616C4" w:rsidRPr="00756244" w:rsidRDefault="006616C4" w:rsidP="006616C4">
            <w:pPr>
              <w:rPr>
                <w:rFonts w:ascii="Tahoma" w:hAnsi="Tahoma" w:cs="Tahoma"/>
              </w:rPr>
            </w:pPr>
          </w:p>
        </w:tc>
        <w:tc>
          <w:tcPr>
            <w:tcW w:w="8640" w:type="dxa"/>
          </w:tcPr>
          <w:p w14:paraId="58338651" w14:textId="77777777" w:rsidR="00406EC9" w:rsidRPr="00E10C4D" w:rsidRDefault="00406EC9" w:rsidP="00E10C4D">
            <w:pPr>
              <w:pStyle w:val="ListParagraph"/>
              <w:numPr>
                <w:ilvl w:val="0"/>
                <w:numId w:val="1"/>
              </w:numPr>
              <w:rPr>
                <w:rFonts w:ascii="Tahoma" w:hAnsi="Tahoma" w:cs="Tahoma"/>
              </w:rPr>
            </w:pPr>
          </w:p>
          <w:p w14:paraId="6DE183EA" w14:textId="77777777" w:rsidR="00406EC9" w:rsidRPr="00E10C4D" w:rsidRDefault="00406EC9" w:rsidP="00E10C4D">
            <w:pPr>
              <w:pStyle w:val="ListParagraph"/>
              <w:numPr>
                <w:ilvl w:val="0"/>
                <w:numId w:val="1"/>
              </w:numPr>
              <w:rPr>
                <w:rFonts w:ascii="Tahoma" w:hAnsi="Tahoma" w:cs="Tahoma"/>
              </w:rPr>
            </w:pPr>
          </w:p>
          <w:p w14:paraId="1B349B45" w14:textId="77777777" w:rsidR="00406EC9" w:rsidRPr="00E10C4D" w:rsidRDefault="00406EC9" w:rsidP="00E10C4D">
            <w:pPr>
              <w:pStyle w:val="ListParagraph"/>
              <w:numPr>
                <w:ilvl w:val="0"/>
                <w:numId w:val="1"/>
              </w:numPr>
              <w:rPr>
                <w:rFonts w:ascii="Tahoma" w:hAnsi="Tahoma" w:cs="Tahoma"/>
              </w:rPr>
            </w:pPr>
          </w:p>
          <w:p w14:paraId="029935E4" w14:textId="7F8E8FEE" w:rsidR="00406EC9" w:rsidRPr="00756244" w:rsidRDefault="00406EC9">
            <w:pPr>
              <w:rPr>
                <w:rFonts w:ascii="Tahoma" w:hAnsi="Tahoma" w:cs="Tahoma"/>
              </w:rPr>
            </w:pPr>
          </w:p>
        </w:tc>
        <w:tc>
          <w:tcPr>
            <w:tcW w:w="2160" w:type="dxa"/>
          </w:tcPr>
          <w:p w14:paraId="4F47BAAB" w14:textId="77777777" w:rsidR="00406EC9" w:rsidRPr="00E10C4D" w:rsidRDefault="00406EC9" w:rsidP="00E10C4D">
            <w:pPr>
              <w:pStyle w:val="ListParagraph"/>
              <w:numPr>
                <w:ilvl w:val="0"/>
                <w:numId w:val="1"/>
              </w:numPr>
              <w:rPr>
                <w:rFonts w:ascii="Tahoma" w:hAnsi="Tahoma" w:cs="Tahoma"/>
              </w:rPr>
            </w:pPr>
          </w:p>
        </w:tc>
      </w:tr>
      <w:tr w:rsidR="00336C11" w:rsidRPr="00756244" w14:paraId="22C12035" w14:textId="277151CB" w:rsidTr="008A238B">
        <w:tc>
          <w:tcPr>
            <w:tcW w:w="4405" w:type="dxa"/>
            <w:shd w:val="clear" w:color="auto" w:fill="BFBFBF" w:themeFill="background1" w:themeFillShade="BF"/>
          </w:tcPr>
          <w:p w14:paraId="240B47A8" w14:textId="77777777" w:rsidR="00336C11" w:rsidRPr="00756244" w:rsidRDefault="00336C11">
            <w:pPr>
              <w:rPr>
                <w:rFonts w:ascii="Tahoma" w:hAnsi="Tahoma" w:cs="Tahoma"/>
              </w:rPr>
            </w:pPr>
          </w:p>
        </w:tc>
        <w:tc>
          <w:tcPr>
            <w:tcW w:w="8640" w:type="dxa"/>
            <w:shd w:val="clear" w:color="auto" w:fill="BFBFBF" w:themeFill="background1" w:themeFillShade="BF"/>
          </w:tcPr>
          <w:p w14:paraId="463CBA3A" w14:textId="77777777" w:rsidR="00336C11" w:rsidRPr="00756244" w:rsidRDefault="00336C11">
            <w:pPr>
              <w:rPr>
                <w:rFonts w:ascii="Tahoma" w:hAnsi="Tahoma" w:cs="Tahoma"/>
              </w:rPr>
            </w:pPr>
          </w:p>
        </w:tc>
        <w:tc>
          <w:tcPr>
            <w:tcW w:w="2160" w:type="dxa"/>
            <w:shd w:val="clear" w:color="auto" w:fill="BFBFBF" w:themeFill="background1" w:themeFillShade="BF"/>
          </w:tcPr>
          <w:p w14:paraId="415B9031" w14:textId="77777777" w:rsidR="00336C11" w:rsidRPr="00756244" w:rsidRDefault="00336C11">
            <w:pPr>
              <w:rPr>
                <w:rFonts w:ascii="Tahoma" w:hAnsi="Tahoma" w:cs="Tahoma"/>
              </w:rPr>
            </w:pPr>
          </w:p>
        </w:tc>
      </w:tr>
      <w:tr w:rsidR="00406EC9" w:rsidRPr="00756244" w14:paraId="50CA31CB" w14:textId="4D56A6D5" w:rsidTr="008A238B">
        <w:tc>
          <w:tcPr>
            <w:tcW w:w="4405" w:type="dxa"/>
          </w:tcPr>
          <w:p w14:paraId="65FD62A0" w14:textId="65917F27" w:rsidR="00406EC9" w:rsidRPr="00756244" w:rsidRDefault="00406EC9" w:rsidP="008A238B">
            <w:pPr>
              <w:rPr>
                <w:rFonts w:ascii="Tahoma" w:hAnsi="Tahoma" w:cs="Tahoma"/>
              </w:rPr>
            </w:pPr>
            <w:r w:rsidRPr="00756244">
              <w:rPr>
                <w:rFonts w:ascii="Tahoma" w:eastAsia="Times New Roman" w:hAnsi="Tahoma" w:cs="Tahoma"/>
                <w:b/>
                <w:bCs/>
                <w:color w:val="000000"/>
              </w:rPr>
              <w:lastRenderedPageBreak/>
              <w:t>Interfering with communication</w:t>
            </w:r>
            <w:r w:rsidRPr="00756244">
              <w:rPr>
                <w:rFonts w:ascii="Tahoma" w:eastAsia="Times New Roman" w:hAnsi="Tahoma" w:cs="Tahoma"/>
                <w:color w:val="000000"/>
              </w:rPr>
              <w:br/>
              <w:t>The AP demands constant access to the child when the child is with the TP but does not reciprocate when the child is with him/her. Phones are not answered, e-mail messages are blocked, and messages are not forwarded. The TP has fewer opportunities to be a part of the child's daily world and share with the child the small moments that make up a child's life</w:t>
            </w:r>
            <w:r w:rsidR="008A238B">
              <w:rPr>
                <w:rFonts w:ascii="Tahoma" w:eastAsia="Times New Roman" w:hAnsi="Tahoma" w:cs="Tahoma"/>
                <w:color w:val="000000"/>
              </w:rPr>
              <w:t>.</w:t>
            </w:r>
          </w:p>
        </w:tc>
        <w:tc>
          <w:tcPr>
            <w:tcW w:w="8640" w:type="dxa"/>
          </w:tcPr>
          <w:p w14:paraId="391BABC1" w14:textId="77777777" w:rsidR="00406EC9" w:rsidRPr="00E10C4D" w:rsidRDefault="00406EC9" w:rsidP="00E10C4D">
            <w:pPr>
              <w:pStyle w:val="ListParagraph"/>
              <w:numPr>
                <w:ilvl w:val="0"/>
                <w:numId w:val="1"/>
              </w:numPr>
              <w:rPr>
                <w:rFonts w:ascii="Tahoma" w:hAnsi="Tahoma" w:cs="Tahoma"/>
              </w:rPr>
            </w:pPr>
          </w:p>
          <w:p w14:paraId="02585B90" w14:textId="77777777" w:rsidR="00406EC9" w:rsidRPr="00E10C4D" w:rsidRDefault="00406EC9" w:rsidP="00E10C4D">
            <w:pPr>
              <w:pStyle w:val="ListParagraph"/>
              <w:numPr>
                <w:ilvl w:val="0"/>
                <w:numId w:val="1"/>
              </w:numPr>
              <w:rPr>
                <w:rFonts w:ascii="Tahoma" w:hAnsi="Tahoma" w:cs="Tahoma"/>
              </w:rPr>
            </w:pPr>
          </w:p>
          <w:p w14:paraId="044FD9B7" w14:textId="77777777" w:rsidR="00406EC9" w:rsidRPr="00E10C4D" w:rsidRDefault="00406EC9" w:rsidP="00E10C4D">
            <w:pPr>
              <w:pStyle w:val="ListParagraph"/>
              <w:numPr>
                <w:ilvl w:val="0"/>
                <w:numId w:val="1"/>
              </w:numPr>
              <w:rPr>
                <w:rFonts w:ascii="Tahoma" w:hAnsi="Tahoma" w:cs="Tahoma"/>
              </w:rPr>
            </w:pPr>
          </w:p>
          <w:p w14:paraId="1C505499" w14:textId="12BD5418" w:rsidR="00406EC9" w:rsidRPr="00756244" w:rsidRDefault="00406EC9">
            <w:pPr>
              <w:rPr>
                <w:rFonts w:ascii="Tahoma" w:hAnsi="Tahoma" w:cs="Tahoma"/>
              </w:rPr>
            </w:pPr>
          </w:p>
        </w:tc>
        <w:tc>
          <w:tcPr>
            <w:tcW w:w="2160" w:type="dxa"/>
          </w:tcPr>
          <w:p w14:paraId="104B1B9D" w14:textId="77777777" w:rsidR="00406EC9" w:rsidRPr="00E10C4D" w:rsidRDefault="00406EC9" w:rsidP="00E10C4D">
            <w:pPr>
              <w:pStyle w:val="ListParagraph"/>
              <w:numPr>
                <w:ilvl w:val="0"/>
                <w:numId w:val="1"/>
              </w:numPr>
              <w:rPr>
                <w:rFonts w:ascii="Tahoma" w:hAnsi="Tahoma" w:cs="Tahoma"/>
              </w:rPr>
            </w:pPr>
          </w:p>
        </w:tc>
      </w:tr>
      <w:tr w:rsidR="00336C11" w:rsidRPr="00756244" w14:paraId="418BC12C" w14:textId="3B8D4F99" w:rsidTr="008A238B">
        <w:tc>
          <w:tcPr>
            <w:tcW w:w="4405" w:type="dxa"/>
            <w:shd w:val="clear" w:color="auto" w:fill="BFBFBF" w:themeFill="background1" w:themeFillShade="BF"/>
          </w:tcPr>
          <w:p w14:paraId="77E52C22" w14:textId="77777777" w:rsidR="00336C11" w:rsidRPr="00756244" w:rsidRDefault="00336C11">
            <w:pPr>
              <w:rPr>
                <w:rFonts w:ascii="Tahoma" w:hAnsi="Tahoma" w:cs="Tahoma"/>
              </w:rPr>
            </w:pPr>
          </w:p>
        </w:tc>
        <w:tc>
          <w:tcPr>
            <w:tcW w:w="8640" w:type="dxa"/>
            <w:shd w:val="clear" w:color="auto" w:fill="BFBFBF" w:themeFill="background1" w:themeFillShade="BF"/>
          </w:tcPr>
          <w:p w14:paraId="1D181FE1" w14:textId="77777777" w:rsidR="00336C11" w:rsidRPr="00756244" w:rsidRDefault="00336C11">
            <w:pPr>
              <w:rPr>
                <w:rFonts w:ascii="Tahoma" w:hAnsi="Tahoma" w:cs="Tahoma"/>
              </w:rPr>
            </w:pPr>
          </w:p>
        </w:tc>
        <w:tc>
          <w:tcPr>
            <w:tcW w:w="2160" w:type="dxa"/>
            <w:shd w:val="clear" w:color="auto" w:fill="BFBFBF" w:themeFill="background1" w:themeFillShade="BF"/>
          </w:tcPr>
          <w:p w14:paraId="37337268" w14:textId="77777777" w:rsidR="00336C11" w:rsidRPr="00756244" w:rsidRDefault="00336C11">
            <w:pPr>
              <w:rPr>
                <w:rFonts w:ascii="Tahoma" w:hAnsi="Tahoma" w:cs="Tahoma"/>
              </w:rPr>
            </w:pPr>
          </w:p>
        </w:tc>
      </w:tr>
      <w:tr w:rsidR="00406EC9" w:rsidRPr="00756244" w14:paraId="785F0C95" w14:textId="09C72560" w:rsidTr="008A238B">
        <w:tc>
          <w:tcPr>
            <w:tcW w:w="4405" w:type="dxa"/>
          </w:tcPr>
          <w:p w14:paraId="297E84EF" w14:textId="6B8F3005" w:rsidR="00406EC9" w:rsidRPr="00756244" w:rsidRDefault="00406EC9" w:rsidP="00756244">
            <w:pPr>
              <w:rPr>
                <w:rFonts w:ascii="Tahoma" w:hAnsi="Tahoma" w:cs="Tahoma"/>
              </w:rPr>
            </w:pPr>
            <w:r w:rsidRPr="00756244">
              <w:rPr>
                <w:rFonts w:ascii="Tahoma" w:eastAsia="Times New Roman" w:hAnsi="Tahoma" w:cs="Tahoma"/>
                <w:b/>
                <w:bCs/>
                <w:color w:val="000000"/>
              </w:rPr>
              <w:t>Interfering with symbolic communication</w:t>
            </w:r>
            <w:r w:rsidRPr="00756244">
              <w:rPr>
                <w:rFonts w:ascii="Tahoma" w:eastAsia="Times New Roman" w:hAnsi="Tahoma" w:cs="Tahoma"/>
                <w:color w:val="000000"/>
              </w:rPr>
              <w:br/>
              <w:t>Thinking about, talking about, and looking at pictures of a parent while away can help a child feel close and connected to an absent parent. The AP creates an environment in which the child does not feel free to engage in these activities with respect to the TP. Alienating parents, however, are able to make their presence felt to the child even when the child is with the TP. The child is preoccupied with thoughts of the AP, making frequent calls to check in, following rules imposed by the AP, worrying that the AP will be upset or angry. The child's mind and heart are preoccupied with the AP and there is no room left for the child's thoughts and feelings about the TP.</w:t>
            </w:r>
          </w:p>
        </w:tc>
        <w:tc>
          <w:tcPr>
            <w:tcW w:w="8640" w:type="dxa"/>
          </w:tcPr>
          <w:p w14:paraId="15625563" w14:textId="77777777" w:rsidR="00406EC9" w:rsidRPr="00E10C4D" w:rsidRDefault="00406EC9" w:rsidP="00E10C4D">
            <w:pPr>
              <w:pStyle w:val="ListParagraph"/>
              <w:numPr>
                <w:ilvl w:val="0"/>
                <w:numId w:val="1"/>
              </w:numPr>
              <w:rPr>
                <w:rFonts w:ascii="Tahoma" w:hAnsi="Tahoma" w:cs="Tahoma"/>
              </w:rPr>
            </w:pPr>
          </w:p>
          <w:p w14:paraId="58A0E044" w14:textId="77777777" w:rsidR="00406EC9" w:rsidRPr="00E10C4D" w:rsidRDefault="00406EC9" w:rsidP="00E10C4D">
            <w:pPr>
              <w:pStyle w:val="ListParagraph"/>
              <w:numPr>
                <w:ilvl w:val="0"/>
                <w:numId w:val="1"/>
              </w:numPr>
              <w:rPr>
                <w:rFonts w:ascii="Tahoma" w:hAnsi="Tahoma" w:cs="Tahoma"/>
              </w:rPr>
            </w:pPr>
          </w:p>
          <w:p w14:paraId="59616B87" w14:textId="77777777" w:rsidR="00406EC9" w:rsidRPr="00E10C4D" w:rsidRDefault="00406EC9" w:rsidP="00E10C4D">
            <w:pPr>
              <w:pStyle w:val="ListParagraph"/>
              <w:numPr>
                <w:ilvl w:val="0"/>
                <w:numId w:val="1"/>
              </w:numPr>
              <w:rPr>
                <w:rFonts w:ascii="Tahoma" w:hAnsi="Tahoma" w:cs="Tahoma"/>
              </w:rPr>
            </w:pPr>
          </w:p>
          <w:p w14:paraId="0D11A120" w14:textId="2EC86898" w:rsidR="00406EC9" w:rsidRPr="00756244" w:rsidRDefault="00406EC9">
            <w:pPr>
              <w:rPr>
                <w:rFonts w:ascii="Tahoma" w:hAnsi="Tahoma" w:cs="Tahoma"/>
              </w:rPr>
            </w:pPr>
          </w:p>
        </w:tc>
        <w:tc>
          <w:tcPr>
            <w:tcW w:w="2160" w:type="dxa"/>
          </w:tcPr>
          <w:p w14:paraId="37F17A04" w14:textId="77777777" w:rsidR="00406EC9" w:rsidRPr="00E10C4D" w:rsidRDefault="00406EC9" w:rsidP="00E10C4D">
            <w:pPr>
              <w:pStyle w:val="ListParagraph"/>
              <w:numPr>
                <w:ilvl w:val="0"/>
                <w:numId w:val="1"/>
              </w:numPr>
              <w:rPr>
                <w:rFonts w:ascii="Tahoma" w:hAnsi="Tahoma" w:cs="Tahoma"/>
              </w:rPr>
            </w:pPr>
          </w:p>
        </w:tc>
      </w:tr>
      <w:tr w:rsidR="00406EC9" w:rsidRPr="00756244" w14:paraId="384DBF47" w14:textId="2495A400" w:rsidTr="008A238B">
        <w:tc>
          <w:tcPr>
            <w:tcW w:w="4405" w:type="dxa"/>
            <w:shd w:val="clear" w:color="auto" w:fill="BFBFBF" w:themeFill="background1" w:themeFillShade="BF"/>
          </w:tcPr>
          <w:p w14:paraId="190B62BC" w14:textId="77777777" w:rsidR="00406EC9" w:rsidRPr="00756244" w:rsidRDefault="00406EC9" w:rsidP="00756244">
            <w:pPr>
              <w:rPr>
                <w:rFonts w:ascii="Tahoma" w:eastAsia="Times New Roman" w:hAnsi="Tahoma" w:cs="Tahoma"/>
                <w:b/>
                <w:bCs/>
                <w:color w:val="000000"/>
              </w:rPr>
            </w:pPr>
          </w:p>
        </w:tc>
        <w:tc>
          <w:tcPr>
            <w:tcW w:w="8640" w:type="dxa"/>
            <w:shd w:val="clear" w:color="auto" w:fill="BFBFBF" w:themeFill="background1" w:themeFillShade="BF"/>
          </w:tcPr>
          <w:p w14:paraId="64D7726D" w14:textId="77777777" w:rsidR="00406EC9" w:rsidRPr="00756244" w:rsidRDefault="00406EC9">
            <w:pPr>
              <w:rPr>
                <w:rFonts w:ascii="Tahoma" w:hAnsi="Tahoma" w:cs="Tahoma"/>
              </w:rPr>
            </w:pPr>
          </w:p>
        </w:tc>
        <w:tc>
          <w:tcPr>
            <w:tcW w:w="2160" w:type="dxa"/>
            <w:shd w:val="clear" w:color="auto" w:fill="BFBFBF" w:themeFill="background1" w:themeFillShade="BF"/>
          </w:tcPr>
          <w:p w14:paraId="1BC16C45" w14:textId="77777777" w:rsidR="00406EC9" w:rsidRPr="00756244" w:rsidRDefault="00406EC9">
            <w:pPr>
              <w:rPr>
                <w:rFonts w:ascii="Tahoma" w:hAnsi="Tahoma" w:cs="Tahoma"/>
              </w:rPr>
            </w:pPr>
          </w:p>
        </w:tc>
      </w:tr>
      <w:tr w:rsidR="00406EC9" w:rsidRPr="00756244" w14:paraId="209936A9" w14:textId="096DD5FB" w:rsidTr="008A238B">
        <w:tc>
          <w:tcPr>
            <w:tcW w:w="4405" w:type="dxa"/>
          </w:tcPr>
          <w:p w14:paraId="752C3BD2" w14:textId="27058000" w:rsidR="000E36BE" w:rsidRPr="00756244" w:rsidRDefault="00406EC9" w:rsidP="006616C4">
            <w:pPr>
              <w:rPr>
                <w:rFonts w:ascii="Tahoma" w:eastAsia="Times New Roman" w:hAnsi="Tahoma" w:cs="Tahoma"/>
                <w:b/>
                <w:bCs/>
                <w:color w:val="000000"/>
              </w:rPr>
            </w:pPr>
            <w:r w:rsidRPr="00756244">
              <w:rPr>
                <w:rFonts w:ascii="Tahoma" w:eastAsia="Times New Roman" w:hAnsi="Tahoma" w:cs="Tahoma"/>
                <w:b/>
                <w:bCs/>
                <w:color w:val="000000"/>
              </w:rPr>
              <w:t>Withdrawal of love</w:t>
            </w:r>
            <w:r w:rsidRPr="00756244">
              <w:rPr>
                <w:rFonts w:ascii="Tahoma" w:eastAsia="Times New Roman" w:hAnsi="Tahoma" w:cs="Tahoma"/>
                <w:color w:val="000000"/>
              </w:rPr>
              <w:br/>
              <w:t>APs make their approval of paramount importance to the child; so much so that the child would do anything to avoid the loss of love that is experienced when the child has disappointed or angered that parent. Typically, what angers and hurts the AP most is the child's love and affection for the TP. Thus, in order to secure the love of one parent, the child must relinquish the love of the other. Although this is not something likely to be explicit to the child, it will be apparent to the TP that the child lives in fear of losing the AP's love and approval.</w:t>
            </w:r>
          </w:p>
        </w:tc>
        <w:tc>
          <w:tcPr>
            <w:tcW w:w="8640" w:type="dxa"/>
          </w:tcPr>
          <w:p w14:paraId="0A81838D" w14:textId="77777777" w:rsidR="00406EC9" w:rsidRPr="00E10C4D" w:rsidRDefault="00406EC9" w:rsidP="00E10C4D">
            <w:pPr>
              <w:pStyle w:val="ListParagraph"/>
              <w:numPr>
                <w:ilvl w:val="0"/>
                <w:numId w:val="1"/>
              </w:numPr>
              <w:rPr>
                <w:rFonts w:ascii="Tahoma" w:hAnsi="Tahoma" w:cs="Tahoma"/>
              </w:rPr>
            </w:pPr>
          </w:p>
          <w:p w14:paraId="17675728" w14:textId="77777777" w:rsidR="00406EC9" w:rsidRPr="00E10C4D" w:rsidRDefault="00406EC9" w:rsidP="00E10C4D">
            <w:pPr>
              <w:pStyle w:val="ListParagraph"/>
              <w:numPr>
                <w:ilvl w:val="0"/>
                <w:numId w:val="1"/>
              </w:numPr>
              <w:rPr>
                <w:rFonts w:ascii="Tahoma" w:hAnsi="Tahoma" w:cs="Tahoma"/>
              </w:rPr>
            </w:pPr>
          </w:p>
          <w:p w14:paraId="4EE691C4" w14:textId="77777777" w:rsidR="00406EC9" w:rsidRPr="00E10C4D" w:rsidRDefault="00406EC9" w:rsidP="00E10C4D">
            <w:pPr>
              <w:pStyle w:val="ListParagraph"/>
              <w:numPr>
                <w:ilvl w:val="0"/>
                <w:numId w:val="1"/>
              </w:numPr>
              <w:rPr>
                <w:rFonts w:ascii="Tahoma" w:hAnsi="Tahoma" w:cs="Tahoma"/>
              </w:rPr>
            </w:pPr>
          </w:p>
          <w:p w14:paraId="0B5D97E7" w14:textId="728762CF" w:rsidR="00406EC9" w:rsidRPr="00756244" w:rsidRDefault="00406EC9">
            <w:pPr>
              <w:rPr>
                <w:rFonts w:ascii="Tahoma" w:hAnsi="Tahoma" w:cs="Tahoma"/>
              </w:rPr>
            </w:pPr>
          </w:p>
        </w:tc>
        <w:tc>
          <w:tcPr>
            <w:tcW w:w="2160" w:type="dxa"/>
          </w:tcPr>
          <w:p w14:paraId="55B6C48A" w14:textId="77777777" w:rsidR="00406EC9" w:rsidRPr="00E10C4D" w:rsidRDefault="00406EC9" w:rsidP="00E10C4D">
            <w:pPr>
              <w:pStyle w:val="ListParagraph"/>
              <w:numPr>
                <w:ilvl w:val="0"/>
                <w:numId w:val="1"/>
              </w:numPr>
              <w:rPr>
                <w:rFonts w:ascii="Tahoma" w:hAnsi="Tahoma" w:cs="Tahoma"/>
              </w:rPr>
            </w:pPr>
          </w:p>
        </w:tc>
      </w:tr>
      <w:tr w:rsidR="00336C11" w:rsidRPr="00756244" w14:paraId="2418BAC0" w14:textId="6AD70C03" w:rsidTr="008A238B">
        <w:tc>
          <w:tcPr>
            <w:tcW w:w="4405" w:type="dxa"/>
            <w:shd w:val="clear" w:color="auto" w:fill="BFBFBF" w:themeFill="background1" w:themeFillShade="BF"/>
          </w:tcPr>
          <w:p w14:paraId="7A33473D" w14:textId="77777777" w:rsidR="00336C11" w:rsidRPr="00756244" w:rsidRDefault="00336C11">
            <w:pPr>
              <w:rPr>
                <w:rFonts w:ascii="Tahoma" w:eastAsia="Times New Roman" w:hAnsi="Tahoma" w:cs="Tahoma"/>
                <w:b/>
                <w:bCs/>
                <w:color w:val="000000"/>
              </w:rPr>
            </w:pPr>
          </w:p>
        </w:tc>
        <w:tc>
          <w:tcPr>
            <w:tcW w:w="8640" w:type="dxa"/>
            <w:shd w:val="clear" w:color="auto" w:fill="BFBFBF" w:themeFill="background1" w:themeFillShade="BF"/>
          </w:tcPr>
          <w:p w14:paraId="0846EDAD" w14:textId="77777777" w:rsidR="00336C11" w:rsidRPr="00756244" w:rsidRDefault="00336C11">
            <w:pPr>
              <w:rPr>
                <w:rFonts w:ascii="Tahoma" w:hAnsi="Tahoma" w:cs="Tahoma"/>
              </w:rPr>
            </w:pPr>
          </w:p>
        </w:tc>
        <w:tc>
          <w:tcPr>
            <w:tcW w:w="2160" w:type="dxa"/>
            <w:shd w:val="clear" w:color="auto" w:fill="BFBFBF" w:themeFill="background1" w:themeFillShade="BF"/>
          </w:tcPr>
          <w:p w14:paraId="56F4AEFF" w14:textId="77777777" w:rsidR="00336C11" w:rsidRPr="00756244" w:rsidRDefault="00336C11">
            <w:pPr>
              <w:rPr>
                <w:rFonts w:ascii="Tahoma" w:hAnsi="Tahoma" w:cs="Tahoma"/>
              </w:rPr>
            </w:pPr>
          </w:p>
        </w:tc>
      </w:tr>
      <w:tr w:rsidR="00406EC9" w:rsidRPr="00756244" w14:paraId="5931A07F" w14:textId="507E66E2" w:rsidTr="008A238B">
        <w:tc>
          <w:tcPr>
            <w:tcW w:w="4405" w:type="dxa"/>
          </w:tcPr>
          <w:p w14:paraId="63C1145D" w14:textId="40736C10" w:rsidR="000E36BE" w:rsidRPr="00756244" w:rsidRDefault="00406EC9" w:rsidP="006616C4">
            <w:pPr>
              <w:rPr>
                <w:rFonts w:ascii="Tahoma" w:eastAsia="Times New Roman" w:hAnsi="Tahoma" w:cs="Tahoma"/>
                <w:b/>
                <w:bCs/>
                <w:color w:val="000000"/>
              </w:rPr>
            </w:pPr>
            <w:r w:rsidRPr="00756244">
              <w:rPr>
                <w:rFonts w:ascii="Tahoma" w:eastAsia="Times New Roman" w:hAnsi="Tahoma" w:cs="Tahoma"/>
                <w:b/>
                <w:bCs/>
                <w:color w:val="000000"/>
              </w:rPr>
              <w:lastRenderedPageBreak/>
              <w:t>Telling the child that the TP is dangerous</w:t>
            </w:r>
            <w:r w:rsidRPr="00756244">
              <w:rPr>
                <w:rFonts w:ascii="Tahoma" w:eastAsia="Times New Roman" w:hAnsi="Tahoma" w:cs="Tahoma"/>
                <w:color w:val="000000"/>
              </w:rPr>
              <w:br/>
              <w:t>A particular form of badmouthing, this involves creating the impression in the child that the TP is or has been dangerous. Stories might be told about ways in which the TP has tried to harm the child, about which the child has no memory but will believe to be true nonetheless, especially if the story is told often enough.</w:t>
            </w:r>
          </w:p>
        </w:tc>
        <w:tc>
          <w:tcPr>
            <w:tcW w:w="8640" w:type="dxa"/>
          </w:tcPr>
          <w:p w14:paraId="5F1039D6" w14:textId="77777777" w:rsidR="00406EC9" w:rsidRPr="00E10C4D" w:rsidRDefault="00406EC9" w:rsidP="00E10C4D">
            <w:pPr>
              <w:pStyle w:val="ListParagraph"/>
              <w:numPr>
                <w:ilvl w:val="0"/>
                <w:numId w:val="1"/>
              </w:numPr>
              <w:rPr>
                <w:rFonts w:ascii="Tahoma" w:hAnsi="Tahoma" w:cs="Tahoma"/>
              </w:rPr>
            </w:pPr>
          </w:p>
          <w:p w14:paraId="4C4A6D3A" w14:textId="77777777" w:rsidR="00406EC9" w:rsidRPr="00E10C4D" w:rsidRDefault="00406EC9" w:rsidP="00E10C4D">
            <w:pPr>
              <w:pStyle w:val="ListParagraph"/>
              <w:numPr>
                <w:ilvl w:val="0"/>
                <w:numId w:val="1"/>
              </w:numPr>
              <w:rPr>
                <w:rFonts w:ascii="Tahoma" w:hAnsi="Tahoma" w:cs="Tahoma"/>
              </w:rPr>
            </w:pPr>
          </w:p>
          <w:p w14:paraId="53BA4D09" w14:textId="77777777" w:rsidR="00406EC9" w:rsidRPr="00E10C4D" w:rsidRDefault="00406EC9" w:rsidP="00E10C4D">
            <w:pPr>
              <w:pStyle w:val="ListParagraph"/>
              <w:numPr>
                <w:ilvl w:val="0"/>
                <w:numId w:val="1"/>
              </w:numPr>
              <w:rPr>
                <w:rFonts w:ascii="Tahoma" w:hAnsi="Tahoma" w:cs="Tahoma"/>
              </w:rPr>
            </w:pPr>
          </w:p>
          <w:p w14:paraId="59597D88" w14:textId="5E4D3A16" w:rsidR="00406EC9" w:rsidRPr="00756244" w:rsidRDefault="00406EC9">
            <w:pPr>
              <w:rPr>
                <w:rFonts w:ascii="Tahoma" w:hAnsi="Tahoma" w:cs="Tahoma"/>
              </w:rPr>
            </w:pPr>
          </w:p>
        </w:tc>
        <w:tc>
          <w:tcPr>
            <w:tcW w:w="2160" w:type="dxa"/>
          </w:tcPr>
          <w:p w14:paraId="1C3DD8AD" w14:textId="77777777" w:rsidR="00406EC9" w:rsidRPr="00E10C4D" w:rsidRDefault="00406EC9" w:rsidP="00E10C4D">
            <w:pPr>
              <w:pStyle w:val="ListParagraph"/>
              <w:numPr>
                <w:ilvl w:val="0"/>
                <w:numId w:val="1"/>
              </w:numPr>
              <w:rPr>
                <w:rFonts w:ascii="Tahoma" w:hAnsi="Tahoma" w:cs="Tahoma"/>
              </w:rPr>
            </w:pPr>
          </w:p>
        </w:tc>
      </w:tr>
      <w:tr w:rsidR="00336C11" w:rsidRPr="00756244" w14:paraId="2CA6936C" w14:textId="320A4CC3" w:rsidTr="008A238B">
        <w:tc>
          <w:tcPr>
            <w:tcW w:w="4405" w:type="dxa"/>
            <w:shd w:val="clear" w:color="auto" w:fill="BFBFBF" w:themeFill="background1" w:themeFillShade="BF"/>
          </w:tcPr>
          <w:p w14:paraId="79A6492D" w14:textId="77777777" w:rsidR="00336C11" w:rsidRPr="00756244" w:rsidRDefault="00336C11">
            <w:pPr>
              <w:rPr>
                <w:rFonts w:ascii="Tahoma" w:eastAsia="Times New Roman" w:hAnsi="Tahoma" w:cs="Tahoma"/>
                <w:b/>
                <w:bCs/>
                <w:color w:val="000000"/>
              </w:rPr>
            </w:pPr>
          </w:p>
        </w:tc>
        <w:tc>
          <w:tcPr>
            <w:tcW w:w="8640" w:type="dxa"/>
            <w:shd w:val="clear" w:color="auto" w:fill="BFBFBF" w:themeFill="background1" w:themeFillShade="BF"/>
          </w:tcPr>
          <w:p w14:paraId="716AE380" w14:textId="77777777" w:rsidR="00336C11" w:rsidRPr="00756244" w:rsidRDefault="00336C11">
            <w:pPr>
              <w:rPr>
                <w:rFonts w:ascii="Tahoma" w:hAnsi="Tahoma" w:cs="Tahoma"/>
              </w:rPr>
            </w:pPr>
          </w:p>
        </w:tc>
        <w:tc>
          <w:tcPr>
            <w:tcW w:w="2160" w:type="dxa"/>
            <w:shd w:val="clear" w:color="auto" w:fill="BFBFBF" w:themeFill="background1" w:themeFillShade="BF"/>
          </w:tcPr>
          <w:p w14:paraId="502FB400" w14:textId="77777777" w:rsidR="00336C11" w:rsidRPr="00756244" w:rsidRDefault="00336C11">
            <w:pPr>
              <w:rPr>
                <w:rFonts w:ascii="Tahoma" w:hAnsi="Tahoma" w:cs="Tahoma"/>
              </w:rPr>
            </w:pPr>
          </w:p>
        </w:tc>
      </w:tr>
      <w:tr w:rsidR="00406EC9" w:rsidRPr="00756244" w14:paraId="35CCBAAD" w14:textId="4E9487BA" w:rsidTr="008A238B">
        <w:tc>
          <w:tcPr>
            <w:tcW w:w="4405" w:type="dxa"/>
          </w:tcPr>
          <w:p w14:paraId="5FE71D06" w14:textId="46DA5172" w:rsidR="000E36BE" w:rsidRPr="00756244" w:rsidRDefault="00406EC9" w:rsidP="006616C4">
            <w:pPr>
              <w:rPr>
                <w:rFonts w:ascii="Tahoma" w:eastAsia="Times New Roman" w:hAnsi="Tahoma" w:cs="Tahoma"/>
                <w:b/>
                <w:bCs/>
                <w:color w:val="000000"/>
              </w:rPr>
            </w:pPr>
            <w:r w:rsidRPr="00756244">
              <w:rPr>
                <w:rFonts w:ascii="Tahoma" w:eastAsia="Times New Roman" w:hAnsi="Tahoma" w:cs="Tahoma"/>
                <w:b/>
                <w:bCs/>
                <w:color w:val="000000"/>
              </w:rPr>
              <w:t>Forcing child to choose</w:t>
            </w:r>
            <w:r w:rsidRPr="00756244">
              <w:rPr>
                <w:rFonts w:ascii="Tahoma" w:eastAsia="Times New Roman" w:hAnsi="Tahoma" w:cs="Tahoma"/>
                <w:color w:val="000000"/>
              </w:rPr>
              <w:br/>
              <w:t>The AP will exploit ambiguities in the parenting plan and create opportunities to seduce/compel the child away from the TP by scheduling competing activities and promising valued items and privileges. If both parents are present at the same event/location the child will favor the AP and ignore or be rude to the TP.</w:t>
            </w:r>
          </w:p>
        </w:tc>
        <w:tc>
          <w:tcPr>
            <w:tcW w:w="8640" w:type="dxa"/>
          </w:tcPr>
          <w:p w14:paraId="19853FCF" w14:textId="77777777" w:rsidR="00406EC9" w:rsidRPr="00E10C4D" w:rsidRDefault="00406EC9" w:rsidP="00E10C4D">
            <w:pPr>
              <w:pStyle w:val="ListParagraph"/>
              <w:numPr>
                <w:ilvl w:val="0"/>
                <w:numId w:val="1"/>
              </w:numPr>
              <w:rPr>
                <w:rFonts w:ascii="Tahoma" w:hAnsi="Tahoma" w:cs="Tahoma"/>
              </w:rPr>
            </w:pPr>
          </w:p>
          <w:p w14:paraId="60B3B671" w14:textId="77777777" w:rsidR="00406EC9" w:rsidRPr="00E10C4D" w:rsidRDefault="00406EC9" w:rsidP="00E10C4D">
            <w:pPr>
              <w:pStyle w:val="ListParagraph"/>
              <w:numPr>
                <w:ilvl w:val="0"/>
                <w:numId w:val="1"/>
              </w:numPr>
              <w:rPr>
                <w:rFonts w:ascii="Tahoma" w:hAnsi="Tahoma" w:cs="Tahoma"/>
              </w:rPr>
            </w:pPr>
          </w:p>
          <w:p w14:paraId="4775CFFD" w14:textId="77777777" w:rsidR="00406EC9" w:rsidRPr="00E10C4D" w:rsidRDefault="00406EC9" w:rsidP="00E10C4D">
            <w:pPr>
              <w:pStyle w:val="ListParagraph"/>
              <w:numPr>
                <w:ilvl w:val="0"/>
                <w:numId w:val="1"/>
              </w:numPr>
              <w:rPr>
                <w:rFonts w:ascii="Tahoma" w:hAnsi="Tahoma" w:cs="Tahoma"/>
              </w:rPr>
            </w:pPr>
          </w:p>
          <w:p w14:paraId="62C83601" w14:textId="696AF63F" w:rsidR="00406EC9" w:rsidRPr="00756244" w:rsidRDefault="00406EC9">
            <w:pPr>
              <w:rPr>
                <w:rFonts w:ascii="Tahoma" w:hAnsi="Tahoma" w:cs="Tahoma"/>
              </w:rPr>
            </w:pPr>
          </w:p>
        </w:tc>
        <w:tc>
          <w:tcPr>
            <w:tcW w:w="2160" w:type="dxa"/>
          </w:tcPr>
          <w:p w14:paraId="3327D365" w14:textId="77777777" w:rsidR="00406EC9" w:rsidRPr="00E10C4D" w:rsidRDefault="00406EC9" w:rsidP="00E10C4D">
            <w:pPr>
              <w:pStyle w:val="ListParagraph"/>
              <w:numPr>
                <w:ilvl w:val="0"/>
                <w:numId w:val="1"/>
              </w:numPr>
              <w:rPr>
                <w:rFonts w:ascii="Tahoma" w:hAnsi="Tahoma" w:cs="Tahoma"/>
              </w:rPr>
            </w:pPr>
          </w:p>
        </w:tc>
      </w:tr>
      <w:tr w:rsidR="00336C11" w:rsidRPr="00756244" w14:paraId="012CD5F8" w14:textId="1A690273" w:rsidTr="008A238B">
        <w:tc>
          <w:tcPr>
            <w:tcW w:w="4405" w:type="dxa"/>
            <w:shd w:val="clear" w:color="auto" w:fill="BFBFBF" w:themeFill="background1" w:themeFillShade="BF"/>
          </w:tcPr>
          <w:p w14:paraId="0A22516C" w14:textId="77777777" w:rsidR="00336C11" w:rsidRPr="00756244" w:rsidRDefault="00336C11">
            <w:pPr>
              <w:rPr>
                <w:rFonts w:ascii="Tahoma" w:eastAsia="Times New Roman" w:hAnsi="Tahoma" w:cs="Tahoma"/>
                <w:b/>
                <w:bCs/>
                <w:color w:val="000000"/>
              </w:rPr>
            </w:pPr>
          </w:p>
        </w:tc>
        <w:tc>
          <w:tcPr>
            <w:tcW w:w="8640" w:type="dxa"/>
            <w:shd w:val="clear" w:color="auto" w:fill="BFBFBF" w:themeFill="background1" w:themeFillShade="BF"/>
          </w:tcPr>
          <w:p w14:paraId="231BEBAB" w14:textId="77777777" w:rsidR="00336C11" w:rsidRPr="00756244" w:rsidRDefault="00336C11">
            <w:pPr>
              <w:rPr>
                <w:rFonts w:ascii="Tahoma" w:hAnsi="Tahoma" w:cs="Tahoma"/>
              </w:rPr>
            </w:pPr>
          </w:p>
        </w:tc>
        <w:tc>
          <w:tcPr>
            <w:tcW w:w="2160" w:type="dxa"/>
            <w:shd w:val="clear" w:color="auto" w:fill="BFBFBF" w:themeFill="background1" w:themeFillShade="BF"/>
          </w:tcPr>
          <w:p w14:paraId="498FC234" w14:textId="77777777" w:rsidR="00336C11" w:rsidRPr="00756244" w:rsidRDefault="00336C11">
            <w:pPr>
              <w:rPr>
                <w:rFonts w:ascii="Tahoma" w:hAnsi="Tahoma" w:cs="Tahoma"/>
              </w:rPr>
            </w:pPr>
          </w:p>
        </w:tc>
      </w:tr>
      <w:tr w:rsidR="00406EC9" w:rsidRPr="00756244" w14:paraId="441A4FB8" w14:textId="25AC2B80" w:rsidTr="008A238B">
        <w:tc>
          <w:tcPr>
            <w:tcW w:w="4405" w:type="dxa"/>
          </w:tcPr>
          <w:p w14:paraId="412AF445" w14:textId="208C7111" w:rsidR="000E36BE" w:rsidRPr="00756244" w:rsidRDefault="00406EC9" w:rsidP="006616C4">
            <w:pPr>
              <w:rPr>
                <w:rFonts w:ascii="Tahoma" w:eastAsia="Times New Roman" w:hAnsi="Tahoma" w:cs="Tahoma"/>
                <w:b/>
                <w:bCs/>
                <w:color w:val="000000"/>
              </w:rPr>
            </w:pPr>
            <w:r w:rsidRPr="00756244">
              <w:rPr>
                <w:rFonts w:ascii="Tahoma" w:eastAsia="Times New Roman" w:hAnsi="Tahoma" w:cs="Tahoma"/>
                <w:b/>
                <w:bCs/>
                <w:color w:val="000000"/>
              </w:rPr>
              <w:t>Telling the child that the TP does not love him or her</w:t>
            </w:r>
            <w:r w:rsidRPr="00756244">
              <w:rPr>
                <w:rFonts w:ascii="Tahoma" w:eastAsia="Times New Roman" w:hAnsi="Tahoma" w:cs="Tahoma"/>
                <w:color w:val="000000"/>
              </w:rPr>
              <w:br/>
              <w:t xml:space="preserve">Another specific form of badmouthing occurs when the AP allows or encourages the child to conclude that the TP does not love him or her. The AP might make statements that conflate the end of the marriage with the end of the parent's love of the child (i.e. </w:t>
            </w:r>
            <w:r w:rsidR="008A238B">
              <w:rPr>
                <w:rFonts w:ascii="Tahoma" w:eastAsia="Times New Roman" w:hAnsi="Tahoma" w:cs="Tahoma"/>
                <w:color w:val="000000"/>
              </w:rPr>
              <w:t>Mom</w:t>
            </w:r>
            <w:r w:rsidRPr="00756244">
              <w:rPr>
                <w:rFonts w:ascii="Tahoma" w:eastAsia="Times New Roman" w:hAnsi="Tahoma" w:cs="Tahoma"/>
                <w:color w:val="000000"/>
              </w:rPr>
              <w:t>my left us, or Daddy doesn't love us anymore). The AP will foster the belief in the child that she is being rejected by the TP and distort every situation to make it appear as if that is the case.</w:t>
            </w:r>
          </w:p>
        </w:tc>
        <w:tc>
          <w:tcPr>
            <w:tcW w:w="8640" w:type="dxa"/>
          </w:tcPr>
          <w:p w14:paraId="6F9BD76B" w14:textId="77777777" w:rsidR="00406EC9" w:rsidRPr="00E10C4D" w:rsidRDefault="00406EC9" w:rsidP="00E10C4D">
            <w:pPr>
              <w:pStyle w:val="ListParagraph"/>
              <w:numPr>
                <w:ilvl w:val="0"/>
                <w:numId w:val="1"/>
              </w:numPr>
              <w:rPr>
                <w:rFonts w:ascii="Tahoma" w:hAnsi="Tahoma" w:cs="Tahoma"/>
              </w:rPr>
            </w:pPr>
          </w:p>
          <w:p w14:paraId="58542953" w14:textId="77777777" w:rsidR="00406EC9" w:rsidRPr="00E10C4D" w:rsidRDefault="00406EC9" w:rsidP="00E10C4D">
            <w:pPr>
              <w:pStyle w:val="ListParagraph"/>
              <w:numPr>
                <w:ilvl w:val="0"/>
                <w:numId w:val="1"/>
              </w:numPr>
              <w:rPr>
                <w:rFonts w:ascii="Tahoma" w:hAnsi="Tahoma" w:cs="Tahoma"/>
              </w:rPr>
            </w:pPr>
          </w:p>
          <w:p w14:paraId="4B20CEF3" w14:textId="77777777" w:rsidR="00406EC9" w:rsidRPr="00E10C4D" w:rsidRDefault="00406EC9" w:rsidP="00E10C4D">
            <w:pPr>
              <w:pStyle w:val="ListParagraph"/>
              <w:numPr>
                <w:ilvl w:val="0"/>
                <w:numId w:val="1"/>
              </w:numPr>
              <w:rPr>
                <w:rFonts w:ascii="Tahoma" w:hAnsi="Tahoma" w:cs="Tahoma"/>
              </w:rPr>
            </w:pPr>
          </w:p>
          <w:p w14:paraId="7A5FB11B" w14:textId="2FC246BF" w:rsidR="00406EC9" w:rsidRPr="00756244" w:rsidRDefault="00406EC9">
            <w:pPr>
              <w:rPr>
                <w:rFonts w:ascii="Tahoma" w:hAnsi="Tahoma" w:cs="Tahoma"/>
              </w:rPr>
            </w:pPr>
          </w:p>
        </w:tc>
        <w:tc>
          <w:tcPr>
            <w:tcW w:w="2160" w:type="dxa"/>
          </w:tcPr>
          <w:p w14:paraId="590DA564" w14:textId="77777777" w:rsidR="00406EC9" w:rsidRPr="00E10C4D" w:rsidRDefault="00406EC9" w:rsidP="00E10C4D">
            <w:pPr>
              <w:pStyle w:val="ListParagraph"/>
              <w:numPr>
                <w:ilvl w:val="0"/>
                <w:numId w:val="1"/>
              </w:numPr>
              <w:rPr>
                <w:rFonts w:ascii="Tahoma" w:hAnsi="Tahoma" w:cs="Tahoma"/>
              </w:rPr>
            </w:pPr>
          </w:p>
        </w:tc>
      </w:tr>
      <w:tr w:rsidR="000E36BE" w:rsidRPr="00756244" w14:paraId="478BE420" w14:textId="2FDA6A07" w:rsidTr="008A238B">
        <w:tc>
          <w:tcPr>
            <w:tcW w:w="4405" w:type="dxa"/>
            <w:shd w:val="clear" w:color="auto" w:fill="BFBFBF" w:themeFill="background1" w:themeFillShade="BF"/>
          </w:tcPr>
          <w:p w14:paraId="1A31EBBA" w14:textId="77777777" w:rsidR="000E36BE" w:rsidRPr="00756244" w:rsidRDefault="000E36BE">
            <w:pPr>
              <w:rPr>
                <w:rFonts w:ascii="Tahoma" w:eastAsia="Times New Roman" w:hAnsi="Tahoma" w:cs="Tahoma"/>
                <w:b/>
                <w:bCs/>
                <w:color w:val="000000"/>
              </w:rPr>
            </w:pPr>
          </w:p>
        </w:tc>
        <w:tc>
          <w:tcPr>
            <w:tcW w:w="8640" w:type="dxa"/>
            <w:shd w:val="clear" w:color="auto" w:fill="BFBFBF" w:themeFill="background1" w:themeFillShade="BF"/>
          </w:tcPr>
          <w:p w14:paraId="2687EC95" w14:textId="77777777" w:rsidR="000E36BE" w:rsidRPr="00756244" w:rsidRDefault="000E36BE">
            <w:pPr>
              <w:rPr>
                <w:rFonts w:ascii="Tahoma" w:hAnsi="Tahoma" w:cs="Tahoma"/>
              </w:rPr>
            </w:pPr>
          </w:p>
        </w:tc>
        <w:tc>
          <w:tcPr>
            <w:tcW w:w="2160" w:type="dxa"/>
            <w:shd w:val="clear" w:color="auto" w:fill="BFBFBF" w:themeFill="background1" w:themeFillShade="BF"/>
          </w:tcPr>
          <w:p w14:paraId="6922531A" w14:textId="77777777" w:rsidR="000E36BE" w:rsidRPr="00756244" w:rsidRDefault="000E36BE">
            <w:pPr>
              <w:rPr>
                <w:rFonts w:ascii="Tahoma" w:hAnsi="Tahoma" w:cs="Tahoma"/>
              </w:rPr>
            </w:pPr>
          </w:p>
        </w:tc>
      </w:tr>
      <w:tr w:rsidR="00406EC9" w:rsidRPr="00756244" w14:paraId="4B632DAE" w14:textId="3DE962DF" w:rsidTr="008A238B">
        <w:tc>
          <w:tcPr>
            <w:tcW w:w="4405" w:type="dxa"/>
          </w:tcPr>
          <w:p w14:paraId="2D8E657E" w14:textId="1018C00D" w:rsidR="000E36BE" w:rsidRPr="00756244" w:rsidRDefault="00406EC9" w:rsidP="006616C4">
            <w:pPr>
              <w:rPr>
                <w:rFonts w:ascii="Tahoma" w:eastAsia="Times New Roman" w:hAnsi="Tahoma" w:cs="Tahoma"/>
                <w:b/>
                <w:bCs/>
                <w:color w:val="000000"/>
              </w:rPr>
            </w:pPr>
            <w:r w:rsidRPr="00756244">
              <w:rPr>
                <w:rFonts w:ascii="Tahoma" w:eastAsia="Times New Roman" w:hAnsi="Tahoma" w:cs="Tahoma"/>
                <w:b/>
                <w:bCs/>
                <w:color w:val="000000"/>
              </w:rPr>
              <w:t>Confiding in the child</w:t>
            </w:r>
            <w:r w:rsidRPr="00756244">
              <w:rPr>
                <w:rFonts w:ascii="Tahoma" w:eastAsia="Times New Roman" w:hAnsi="Tahoma" w:cs="Tahoma"/>
                <w:color w:val="000000"/>
              </w:rPr>
              <w:br/>
              <w:t xml:space="preserve">The AP will involve the child in discussions about legal matters and share with the child personal and private information about the TP that the child has no need to know. The AP will portray him/herself as the victim of the TP, inducing the child to feel pity for and protective of the AP, and anger and hurt </w:t>
            </w:r>
            <w:r w:rsidRPr="00756244">
              <w:rPr>
                <w:rFonts w:ascii="Tahoma" w:eastAsia="Times New Roman" w:hAnsi="Tahoma" w:cs="Tahoma"/>
                <w:color w:val="000000"/>
              </w:rPr>
              <w:lastRenderedPageBreak/>
              <w:t>toward the TP. The confidences are shared in such a way as to flatter the child and appeal to his/her desire to be trusted and involved in adult matters.</w:t>
            </w:r>
          </w:p>
        </w:tc>
        <w:tc>
          <w:tcPr>
            <w:tcW w:w="8640" w:type="dxa"/>
          </w:tcPr>
          <w:p w14:paraId="7BC1B52C" w14:textId="77777777" w:rsidR="00406EC9" w:rsidRPr="00E10C4D" w:rsidRDefault="00406EC9" w:rsidP="00E10C4D">
            <w:pPr>
              <w:pStyle w:val="ListParagraph"/>
              <w:numPr>
                <w:ilvl w:val="0"/>
                <w:numId w:val="1"/>
              </w:numPr>
              <w:rPr>
                <w:rFonts w:ascii="Tahoma" w:hAnsi="Tahoma" w:cs="Tahoma"/>
              </w:rPr>
            </w:pPr>
          </w:p>
          <w:p w14:paraId="1368ED87" w14:textId="77777777" w:rsidR="00406EC9" w:rsidRPr="00E10C4D" w:rsidRDefault="00406EC9" w:rsidP="00E10C4D">
            <w:pPr>
              <w:pStyle w:val="ListParagraph"/>
              <w:numPr>
                <w:ilvl w:val="0"/>
                <w:numId w:val="1"/>
              </w:numPr>
              <w:rPr>
                <w:rFonts w:ascii="Tahoma" w:hAnsi="Tahoma" w:cs="Tahoma"/>
              </w:rPr>
            </w:pPr>
          </w:p>
          <w:p w14:paraId="63474E26" w14:textId="77777777" w:rsidR="00406EC9" w:rsidRPr="00E10C4D" w:rsidRDefault="00406EC9" w:rsidP="00E10C4D">
            <w:pPr>
              <w:pStyle w:val="ListParagraph"/>
              <w:numPr>
                <w:ilvl w:val="0"/>
                <w:numId w:val="1"/>
              </w:numPr>
              <w:rPr>
                <w:rFonts w:ascii="Tahoma" w:hAnsi="Tahoma" w:cs="Tahoma"/>
              </w:rPr>
            </w:pPr>
          </w:p>
          <w:p w14:paraId="758D5E2F" w14:textId="3B6D183A" w:rsidR="00406EC9" w:rsidRPr="00756244" w:rsidRDefault="00406EC9">
            <w:pPr>
              <w:rPr>
                <w:rFonts w:ascii="Tahoma" w:hAnsi="Tahoma" w:cs="Tahoma"/>
              </w:rPr>
            </w:pPr>
          </w:p>
        </w:tc>
        <w:tc>
          <w:tcPr>
            <w:tcW w:w="2160" w:type="dxa"/>
          </w:tcPr>
          <w:p w14:paraId="3D82DBEE" w14:textId="77777777" w:rsidR="00406EC9" w:rsidRPr="00E10C4D" w:rsidRDefault="00406EC9" w:rsidP="00E10C4D">
            <w:pPr>
              <w:pStyle w:val="ListParagraph"/>
              <w:numPr>
                <w:ilvl w:val="0"/>
                <w:numId w:val="1"/>
              </w:numPr>
              <w:rPr>
                <w:rFonts w:ascii="Tahoma" w:hAnsi="Tahoma" w:cs="Tahoma"/>
              </w:rPr>
            </w:pPr>
          </w:p>
        </w:tc>
      </w:tr>
      <w:tr w:rsidR="000E36BE" w:rsidRPr="00756244" w14:paraId="727D4221" w14:textId="7A08564C" w:rsidTr="008A238B">
        <w:tc>
          <w:tcPr>
            <w:tcW w:w="4405" w:type="dxa"/>
            <w:shd w:val="clear" w:color="auto" w:fill="BFBFBF" w:themeFill="background1" w:themeFillShade="BF"/>
          </w:tcPr>
          <w:p w14:paraId="041BE0E2" w14:textId="77777777" w:rsidR="000E36BE" w:rsidRPr="00756244" w:rsidRDefault="000E36BE">
            <w:pPr>
              <w:rPr>
                <w:rFonts w:ascii="Tahoma" w:eastAsia="Times New Roman" w:hAnsi="Tahoma" w:cs="Tahoma"/>
                <w:b/>
                <w:bCs/>
                <w:color w:val="000000"/>
              </w:rPr>
            </w:pPr>
          </w:p>
        </w:tc>
        <w:tc>
          <w:tcPr>
            <w:tcW w:w="8640" w:type="dxa"/>
            <w:shd w:val="clear" w:color="auto" w:fill="BFBFBF" w:themeFill="background1" w:themeFillShade="BF"/>
          </w:tcPr>
          <w:p w14:paraId="3BD84288" w14:textId="77777777" w:rsidR="000E36BE" w:rsidRPr="00756244" w:rsidRDefault="000E36BE">
            <w:pPr>
              <w:rPr>
                <w:rFonts w:ascii="Tahoma" w:hAnsi="Tahoma" w:cs="Tahoma"/>
              </w:rPr>
            </w:pPr>
          </w:p>
        </w:tc>
        <w:tc>
          <w:tcPr>
            <w:tcW w:w="2160" w:type="dxa"/>
            <w:shd w:val="clear" w:color="auto" w:fill="BFBFBF" w:themeFill="background1" w:themeFillShade="BF"/>
          </w:tcPr>
          <w:p w14:paraId="2CE3ADF4" w14:textId="77777777" w:rsidR="000E36BE" w:rsidRPr="00756244" w:rsidRDefault="000E36BE">
            <w:pPr>
              <w:rPr>
                <w:rFonts w:ascii="Tahoma" w:hAnsi="Tahoma" w:cs="Tahoma"/>
              </w:rPr>
            </w:pPr>
          </w:p>
        </w:tc>
      </w:tr>
      <w:tr w:rsidR="00406EC9" w:rsidRPr="00756244" w14:paraId="02F1C3AD" w14:textId="35C70B58" w:rsidTr="008A238B">
        <w:tc>
          <w:tcPr>
            <w:tcW w:w="4405" w:type="dxa"/>
          </w:tcPr>
          <w:p w14:paraId="36DC48C0" w14:textId="31511ED6" w:rsidR="000E36BE" w:rsidRPr="00756244" w:rsidRDefault="00406EC9" w:rsidP="006616C4">
            <w:pPr>
              <w:rPr>
                <w:rFonts w:ascii="Tahoma" w:eastAsia="Times New Roman" w:hAnsi="Tahoma" w:cs="Tahoma"/>
                <w:b/>
                <w:bCs/>
                <w:color w:val="000000"/>
              </w:rPr>
            </w:pPr>
            <w:r w:rsidRPr="00756244">
              <w:rPr>
                <w:rFonts w:ascii="Tahoma" w:eastAsia="Times New Roman" w:hAnsi="Tahoma" w:cs="Tahoma"/>
                <w:b/>
                <w:bCs/>
                <w:color w:val="000000"/>
              </w:rPr>
              <w:t>Forcing child to reject the TP</w:t>
            </w:r>
            <w:r w:rsidRPr="00756244">
              <w:rPr>
                <w:rFonts w:ascii="Tahoma" w:eastAsia="Times New Roman" w:hAnsi="Tahoma" w:cs="Tahoma"/>
                <w:color w:val="000000"/>
              </w:rPr>
              <w:br/>
              <w:t>APs create situations in which the child actively rejects the TP, such as calling the TP to cancel upcoming parenting time or request that the TP not attend an important school or athletic event. Not only is the TP being denied something that s/he truly desires but s/he is being delivered the news by the child, leading to feelings of hurt and frustration. The TP may respond by lashing out at the child, further damaging their already fragile relationship. Further, once children have hurt a parent, the alienation will become entrenched as the child justifies his/her behavior by devaluing the TP.</w:t>
            </w:r>
          </w:p>
        </w:tc>
        <w:tc>
          <w:tcPr>
            <w:tcW w:w="8640" w:type="dxa"/>
          </w:tcPr>
          <w:p w14:paraId="40A5EF64" w14:textId="77777777" w:rsidR="00406EC9" w:rsidRPr="00E10C4D" w:rsidRDefault="00406EC9" w:rsidP="00E10C4D">
            <w:pPr>
              <w:pStyle w:val="ListParagraph"/>
              <w:numPr>
                <w:ilvl w:val="0"/>
                <w:numId w:val="1"/>
              </w:numPr>
              <w:rPr>
                <w:rFonts w:ascii="Tahoma" w:hAnsi="Tahoma" w:cs="Tahoma"/>
              </w:rPr>
            </w:pPr>
          </w:p>
          <w:p w14:paraId="2A22CEA2" w14:textId="77777777" w:rsidR="00406EC9" w:rsidRPr="00E10C4D" w:rsidRDefault="00406EC9" w:rsidP="00E10C4D">
            <w:pPr>
              <w:pStyle w:val="ListParagraph"/>
              <w:numPr>
                <w:ilvl w:val="0"/>
                <w:numId w:val="1"/>
              </w:numPr>
              <w:rPr>
                <w:rFonts w:ascii="Tahoma" w:hAnsi="Tahoma" w:cs="Tahoma"/>
              </w:rPr>
            </w:pPr>
          </w:p>
          <w:p w14:paraId="6F80C780" w14:textId="77777777" w:rsidR="00406EC9" w:rsidRPr="00E10C4D" w:rsidRDefault="00406EC9" w:rsidP="00E10C4D">
            <w:pPr>
              <w:pStyle w:val="ListParagraph"/>
              <w:numPr>
                <w:ilvl w:val="0"/>
                <w:numId w:val="1"/>
              </w:numPr>
              <w:rPr>
                <w:rFonts w:ascii="Tahoma" w:hAnsi="Tahoma" w:cs="Tahoma"/>
              </w:rPr>
            </w:pPr>
          </w:p>
          <w:p w14:paraId="79170397" w14:textId="145DD9FF" w:rsidR="00406EC9" w:rsidRPr="00756244" w:rsidRDefault="00406EC9">
            <w:pPr>
              <w:rPr>
                <w:rFonts w:ascii="Tahoma" w:hAnsi="Tahoma" w:cs="Tahoma"/>
              </w:rPr>
            </w:pPr>
          </w:p>
        </w:tc>
        <w:tc>
          <w:tcPr>
            <w:tcW w:w="2160" w:type="dxa"/>
          </w:tcPr>
          <w:p w14:paraId="300B0F67" w14:textId="77777777" w:rsidR="00406EC9" w:rsidRPr="00E10C4D" w:rsidRDefault="00406EC9" w:rsidP="00E10C4D">
            <w:pPr>
              <w:pStyle w:val="ListParagraph"/>
              <w:numPr>
                <w:ilvl w:val="0"/>
                <w:numId w:val="1"/>
              </w:numPr>
              <w:rPr>
                <w:rFonts w:ascii="Tahoma" w:hAnsi="Tahoma" w:cs="Tahoma"/>
              </w:rPr>
            </w:pPr>
          </w:p>
        </w:tc>
      </w:tr>
      <w:tr w:rsidR="000E36BE" w:rsidRPr="00756244" w14:paraId="131740C8" w14:textId="39A4B0C8" w:rsidTr="008A238B">
        <w:tc>
          <w:tcPr>
            <w:tcW w:w="4405" w:type="dxa"/>
            <w:shd w:val="clear" w:color="auto" w:fill="BFBFBF" w:themeFill="background1" w:themeFillShade="BF"/>
          </w:tcPr>
          <w:p w14:paraId="324114A6" w14:textId="77777777" w:rsidR="000E36BE" w:rsidRPr="00756244" w:rsidRDefault="000E36BE">
            <w:pPr>
              <w:rPr>
                <w:rFonts w:ascii="Tahoma" w:eastAsia="Times New Roman" w:hAnsi="Tahoma" w:cs="Tahoma"/>
                <w:b/>
                <w:bCs/>
                <w:color w:val="000000"/>
              </w:rPr>
            </w:pPr>
            <w:bookmarkStart w:id="0" w:name="_Hlk155176044"/>
          </w:p>
        </w:tc>
        <w:tc>
          <w:tcPr>
            <w:tcW w:w="8640" w:type="dxa"/>
            <w:shd w:val="clear" w:color="auto" w:fill="BFBFBF" w:themeFill="background1" w:themeFillShade="BF"/>
          </w:tcPr>
          <w:p w14:paraId="2831A1C1" w14:textId="77777777" w:rsidR="000E36BE" w:rsidRPr="00756244" w:rsidRDefault="000E36BE">
            <w:pPr>
              <w:rPr>
                <w:rFonts w:ascii="Tahoma" w:hAnsi="Tahoma" w:cs="Tahoma"/>
              </w:rPr>
            </w:pPr>
          </w:p>
        </w:tc>
        <w:tc>
          <w:tcPr>
            <w:tcW w:w="2160" w:type="dxa"/>
            <w:shd w:val="clear" w:color="auto" w:fill="BFBFBF" w:themeFill="background1" w:themeFillShade="BF"/>
          </w:tcPr>
          <w:p w14:paraId="7E1EB17C" w14:textId="77777777" w:rsidR="000E36BE" w:rsidRPr="00756244" w:rsidRDefault="000E36BE">
            <w:pPr>
              <w:rPr>
                <w:rFonts w:ascii="Tahoma" w:hAnsi="Tahoma" w:cs="Tahoma"/>
              </w:rPr>
            </w:pPr>
          </w:p>
        </w:tc>
      </w:tr>
      <w:tr w:rsidR="004E13D6" w:rsidRPr="00756244" w14:paraId="4CD6DDE7" w14:textId="77777777" w:rsidTr="00F05555">
        <w:tc>
          <w:tcPr>
            <w:tcW w:w="4405" w:type="dxa"/>
            <w:shd w:val="clear" w:color="auto" w:fill="auto"/>
          </w:tcPr>
          <w:p w14:paraId="02A421CF" w14:textId="77777777" w:rsidR="004E13D6" w:rsidRDefault="004E13D6" w:rsidP="004E13D6">
            <w:pPr>
              <w:rPr>
                <w:rFonts w:ascii="Tahoma" w:eastAsia="Times New Roman" w:hAnsi="Tahoma" w:cs="Tahoma"/>
                <w:b/>
                <w:bCs/>
                <w:color w:val="000000"/>
              </w:rPr>
            </w:pPr>
            <w:r>
              <w:rPr>
                <w:rFonts w:ascii="Tahoma" w:eastAsia="Times New Roman" w:hAnsi="Tahoma" w:cs="Tahoma"/>
                <w:b/>
                <w:bCs/>
                <w:color w:val="000000"/>
              </w:rPr>
              <w:t>Asking the child to spy on the TP</w:t>
            </w:r>
          </w:p>
          <w:p w14:paraId="39023031" w14:textId="1833F3B6" w:rsidR="004E13D6" w:rsidRPr="004E13D6" w:rsidRDefault="004E13D6" w:rsidP="00177F56">
            <w:pPr>
              <w:rPr>
                <w:rFonts w:ascii="Tahoma" w:eastAsia="Times New Roman" w:hAnsi="Tahoma" w:cs="Tahoma"/>
                <w:color w:val="000000"/>
              </w:rPr>
            </w:pPr>
            <w:r w:rsidRPr="004E13D6">
              <w:rPr>
                <w:rFonts w:ascii="Tahoma" w:eastAsia="Times New Roman" w:hAnsi="Tahoma" w:cs="Tahoma"/>
                <w:color w:val="000000"/>
              </w:rPr>
              <w:t xml:space="preserve">TPs usually have </w:t>
            </w:r>
            <w:r>
              <w:rPr>
                <w:rFonts w:ascii="Tahoma" w:eastAsia="Times New Roman" w:hAnsi="Tahoma" w:cs="Tahoma"/>
                <w:color w:val="000000"/>
              </w:rPr>
              <w:t>information in their files, desk or computer that is of interest to the AP, such as paystubs, receipts, legal documents, medical reports, and so forth. An AP might suggest directly to a child or hint that the TP has information that he/she is not sharing with the AP. The AP will likely create the impetus in the child by linking the information to the child’s desires (ie. If we knew whether Daddy got a raise we could ask for more money and buy a new dog for you). Once children betray a parent by spying on them, they will likely feel guilty and uncomfortable being around that parent, thus furthering the alienation.</w:t>
            </w:r>
          </w:p>
        </w:tc>
        <w:tc>
          <w:tcPr>
            <w:tcW w:w="8640" w:type="dxa"/>
            <w:shd w:val="clear" w:color="auto" w:fill="auto"/>
          </w:tcPr>
          <w:p w14:paraId="25336909" w14:textId="77777777" w:rsidR="004E13D6" w:rsidRDefault="00F05555" w:rsidP="004E13D6">
            <w:pPr>
              <w:pStyle w:val="ListParagraph"/>
              <w:numPr>
                <w:ilvl w:val="0"/>
                <w:numId w:val="1"/>
              </w:numPr>
              <w:rPr>
                <w:rFonts w:ascii="Tahoma" w:hAnsi="Tahoma" w:cs="Tahoma"/>
              </w:rPr>
            </w:pPr>
            <w:r>
              <w:rPr>
                <w:rFonts w:ascii="Tahoma" w:hAnsi="Tahoma" w:cs="Tahoma"/>
              </w:rPr>
              <w:t xml:space="preserve"> </w:t>
            </w:r>
          </w:p>
          <w:p w14:paraId="03B9C8AA" w14:textId="77777777" w:rsidR="00F05555" w:rsidRDefault="00F05555" w:rsidP="004E13D6">
            <w:pPr>
              <w:pStyle w:val="ListParagraph"/>
              <w:numPr>
                <w:ilvl w:val="0"/>
                <w:numId w:val="1"/>
              </w:numPr>
              <w:rPr>
                <w:rFonts w:ascii="Tahoma" w:hAnsi="Tahoma" w:cs="Tahoma"/>
              </w:rPr>
            </w:pPr>
            <w:r>
              <w:rPr>
                <w:rFonts w:ascii="Tahoma" w:hAnsi="Tahoma" w:cs="Tahoma"/>
              </w:rPr>
              <w:t xml:space="preserve"> </w:t>
            </w:r>
          </w:p>
          <w:p w14:paraId="23FF8C5D" w14:textId="4051466D" w:rsidR="00F05555" w:rsidRPr="004E13D6" w:rsidRDefault="00F05555" w:rsidP="004E13D6">
            <w:pPr>
              <w:pStyle w:val="ListParagraph"/>
              <w:numPr>
                <w:ilvl w:val="0"/>
                <w:numId w:val="1"/>
              </w:numPr>
              <w:rPr>
                <w:rFonts w:ascii="Tahoma" w:hAnsi="Tahoma" w:cs="Tahoma"/>
              </w:rPr>
            </w:pPr>
          </w:p>
        </w:tc>
        <w:tc>
          <w:tcPr>
            <w:tcW w:w="2160" w:type="dxa"/>
            <w:shd w:val="clear" w:color="auto" w:fill="auto"/>
          </w:tcPr>
          <w:p w14:paraId="1DB89272" w14:textId="77777777" w:rsidR="004E13D6" w:rsidRPr="00F05555" w:rsidRDefault="004E13D6" w:rsidP="00F05555">
            <w:pPr>
              <w:pStyle w:val="ListParagraph"/>
              <w:numPr>
                <w:ilvl w:val="0"/>
                <w:numId w:val="1"/>
              </w:numPr>
              <w:rPr>
                <w:rFonts w:ascii="Tahoma" w:hAnsi="Tahoma" w:cs="Tahoma"/>
              </w:rPr>
            </w:pPr>
          </w:p>
        </w:tc>
      </w:tr>
      <w:tr w:rsidR="004E13D6" w:rsidRPr="00756244" w14:paraId="73F1245A" w14:textId="77777777" w:rsidTr="00177F56">
        <w:tc>
          <w:tcPr>
            <w:tcW w:w="4405" w:type="dxa"/>
            <w:shd w:val="clear" w:color="auto" w:fill="BFBFBF" w:themeFill="background1" w:themeFillShade="BF"/>
          </w:tcPr>
          <w:p w14:paraId="1A420BFD" w14:textId="77777777" w:rsidR="004E13D6" w:rsidRPr="00756244" w:rsidRDefault="004E13D6" w:rsidP="00177F56">
            <w:pPr>
              <w:rPr>
                <w:rFonts w:ascii="Tahoma" w:eastAsia="Times New Roman" w:hAnsi="Tahoma" w:cs="Tahoma"/>
                <w:b/>
                <w:bCs/>
                <w:color w:val="000000"/>
              </w:rPr>
            </w:pPr>
          </w:p>
        </w:tc>
        <w:tc>
          <w:tcPr>
            <w:tcW w:w="8640" w:type="dxa"/>
            <w:shd w:val="clear" w:color="auto" w:fill="BFBFBF" w:themeFill="background1" w:themeFillShade="BF"/>
          </w:tcPr>
          <w:p w14:paraId="72D2A167" w14:textId="77777777" w:rsidR="004E13D6" w:rsidRPr="00756244" w:rsidRDefault="004E13D6" w:rsidP="00177F56">
            <w:pPr>
              <w:rPr>
                <w:rFonts w:ascii="Tahoma" w:hAnsi="Tahoma" w:cs="Tahoma"/>
              </w:rPr>
            </w:pPr>
          </w:p>
        </w:tc>
        <w:tc>
          <w:tcPr>
            <w:tcW w:w="2160" w:type="dxa"/>
            <w:shd w:val="clear" w:color="auto" w:fill="BFBFBF" w:themeFill="background1" w:themeFillShade="BF"/>
          </w:tcPr>
          <w:p w14:paraId="1586EAFA" w14:textId="77777777" w:rsidR="004E13D6" w:rsidRPr="00756244" w:rsidRDefault="004E13D6" w:rsidP="00177F56">
            <w:pPr>
              <w:rPr>
                <w:rFonts w:ascii="Tahoma" w:hAnsi="Tahoma" w:cs="Tahoma"/>
              </w:rPr>
            </w:pPr>
          </w:p>
        </w:tc>
      </w:tr>
      <w:bookmarkEnd w:id="0"/>
      <w:tr w:rsidR="00406EC9" w:rsidRPr="00756244" w14:paraId="6867E2A6" w14:textId="60E4207B" w:rsidTr="008A238B">
        <w:tc>
          <w:tcPr>
            <w:tcW w:w="4405" w:type="dxa"/>
          </w:tcPr>
          <w:p w14:paraId="5A14D272" w14:textId="664CDAB0" w:rsidR="000E36BE" w:rsidRPr="00756244" w:rsidRDefault="00406EC9" w:rsidP="006616C4">
            <w:pPr>
              <w:rPr>
                <w:rFonts w:ascii="Tahoma" w:eastAsia="Times New Roman" w:hAnsi="Tahoma" w:cs="Tahoma"/>
                <w:b/>
                <w:bCs/>
                <w:color w:val="000000"/>
              </w:rPr>
            </w:pPr>
            <w:r w:rsidRPr="00756244">
              <w:rPr>
                <w:rFonts w:ascii="Tahoma" w:eastAsia="Times New Roman" w:hAnsi="Tahoma" w:cs="Tahoma"/>
                <w:b/>
                <w:bCs/>
                <w:color w:val="000000"/>
              </w:rPr>
              <w:t>Asking the child to keep secrets from the TP</w:t>
            </w:r>
            <w:r w:rsidRPr="00756244">
              <w:rPr>
                <w:rFonts w:ascii="Tahoma" w:eastAsia="Times New Roman" w:hAnsi="Tahoma" w:cs="Tahoma"/>
                <w:color w:val="000000"/>
              </w:rPr>
              <w:br/>
              <w:t xml:space="preserve">The AP will ask or hint that certain information should be withheld from the TP in order to protect the child's interests. Such as, "If </w:t>
            </w:r>
            <w:r w:rsidR="008A238B">
              <w:rPr>
                <w:rFonts w:ascii="Tahoma" w:eastAsia="Times New Roman" w:hAnsi="Tahoma" w:cs="Tahoma"/>
                <w:color w:val="000000"/>
              </w:rPr>
              <w:t>Mom</w:t>
            </w:r>
            <w:r w:rsidRPr="00756244">
              <w:rPr>
                <w:rFonts w:ascii="Tahoma" w:eastAsia="Times New Roman" w:hAnsi="Tahoma" w:cs="Tahoma"/>
                <w:color w:val="000000"/>
              </w:rPr>
              <w:t xml:space="preserve">my knew that we were planning on taking </w:t>
            </w:r>
            <w:r w:rsidRPr="00756244">
              <w:rPr>
                <w:rFonts w:ascii="Tahoma" w:eastAsia="Times New Roman" w:hAnsi="Tahoma" w:cs="Tahoma"/>
                <w:color w:val="000000"/>
              </w:rPr>
              <w:lastRenderedPageBreak/>
              <w:t>a trip she would take me to court and try to stop it. Let's not tell her until Saturday, when it will be too late for her to interfere." Like spying, keeping secrets creates psychological distance between the TP and the child, who may feel guilty and uncomfortable with the TP. Obviously, when the TP discovers that the child withheld the information, the parent will be hurt and/or angry at the child.</w:t>
            </w:r>
          </w:p>
        </w:tc>
        <w:tc>
          <w:tcPr>
            <w:tcW w:w="8640" w:type="dxa"/>
          </w:tcPr>
          <w:p w14:paraId="3F88E3C4" w14:textId="77777777" w:rsidR="00406EC9" w:rsidRPr="00E10C4D" w:rsidRDefault="00406EC9" w:rsidP="00E10C4D">
            <w:pPr>
              <w:pStyle w:val="ListParagraph"/>
              <w:numPr>
                <w:ilvl w:val="0"/>
                <w:numId w:val="1"/>
              </w:numPr>
              <w:rPr>
                <w:rFonts w:ascii="Tahoma" w:hAnsi="Tahoma" w:cs="Tahoma"/>
              </w:rPr>
            </w:pPr>
          </w:p>
          <w:p w14:paraId="0EE930C8" w14:textId="77777777" w:rsidR="00406EC9" w:rsidRPr="00E10C4D" w:rsidRDefault="00406EC9" w:rsidP="00E10C4D">
            <w:pPr>
              <w:pStyle w:val="ListParagraph"/>
              <w:numPr>
                <w:ilvl w:val="0"/>
                <w:numId w:val="1"/>
              </w:numPr>
              <w:rPr>
                <w:rFonts w:ascii="Tahoma" w:hAnsi="Tahoma" w:cs="Tahoma"/>
              </w:rPr>
            </w:pPr>
          </w:p>
          <w:p w14:paraId="7C7BC334" w14:textId="77777777" w:rsidR="00406EC9" w:rsidRPr="00E10C4D" w:rsidRDefault="00406EC9" w:rsidP="00E10C4D">
            <w:pPr>
              <w:pStyle w:val="ListParagraph"/>
              <w:numPr>
                <w:ilvl w:val="0"/>
                <w:numId w:val="1"/>
              </w:numPr>
              <w:rPr>
                <w:rFonts w:ascii="Tahoma" w:hAnsi="Tahoma" w:cs="Tahoma"/>
              </w:rPr>
            </w:pPr>
          </w:p>
          <w:p w14:paraId="3156C247" w14:textId="23011B29" w:rsidR="00406EC9" w:rsidRPr="00756244" w:rsidRDefault="00406EC9">
            <w:pPr>
              <w:rPr>
                <w:rFonts w:ascii="Tahoma" w:hAnsi="Tahoma" w:cs="Tahoma"/>
              </w:rPr>
            </w:pPr>
          </w:p>
        </w:tc>
        <w:tc>
          <w:tcPr>
            <w:tcW w:w="2160" w:type="dxa"/>
          </w:tcPr>
          <w:p w14:paraId="2ABF0200" w14:textId="77777777" w:rsidR="00406EC9" w:rsidRPr="00E10C4D" w:rsidRDefault="00406EC9" w:rsidP="00E10C4D">
            <w:pPr>
              <w:pStyle w:val="ListParagraph"/>
              <w:numPr>
                <w:ilvl w:val="0"/>
                <w:numId w:val="1"/>
              </w:numPr>
              <w:rPr>
                <w:rFonts w:ascii="Tahoma" w:hAnsi="Tahoma" w:cs="Tahoma"/>
              </w:rPr>
            </w:pPr>
          </w:p>
        </w:tc>
      </w:tr>
      <w:tr w:rsidR="000E36BE" w:rsidRPr="00756244" w14:paraId="7AF1FC04" w14:textId="66E2AEE8" w:rsidTr="008A238B">
        <w:tc>
          <w:tcPr>
            <w:tcW w:w="4405" w:type="dxa"/>
            <w:shd w:val="clear" w:color="auto" w:fill="BFBFBF" w:themeFill="background1" w:themeFillShade="BF"/>
          </w:tcPr>
          <w:p w14:paraId="746EF7BB" w14:textId="77777777" w:rsidR="000E36BE" w:rsidRPr="00756244" w:rsidRDefault="000E36BE">
            <w:pPr>
              <w:rPr>
                <w:rFonts w:ascii="Tahoma" w:eastAsia="Times New Roman" w:hAnsi="Tahoma" w:cs="Tahoma"/>
                <w:b/>
                <w:bCs/>
                <w:color w:val="000000"/>
              </w:rPr>
            </w:pPr>
          </w:p>
        </w:tc>
        <w:tc>
          <w:tcPr>
            <w:tcW w:w="8640" w:type="dxa"/>
            <w:shd w:val="clear" w:color="auto" w:fill="BFBFBF" w:themeFill="background1" w:themeFillShade="BF"/>
          </w:tcPr>
          <w:p w14:paraId="10006A12" w14:textId="77777777" w:rsidR="000E36BE" w:rsidRPr="00756244" w:rsidRDefault="000E36BE">
            <w:pPr>
              <w:rPr>
                <w:rFonts w:ascii="Tahoma" w:hAnsi="Tahoma" w:cs="Tahoma"/>
              </w:rPr>
            </w:pPr>
          </w:p>
        </w:tc>
        <w:tc>
          <w:tcPr>
            <w:tcW w:w="2160" w:type="dxa"/>
            <w:shd w:val="clear" w:color="auto" w:fill="BFBFBF" w:themeFill="background1" w:themeFillShade="BF"/>
          </w:tcPr>
          <w:p w14:paraId="215CFB3C" w14:textId="77777777" w:rsidR="000E36BE" w:rsidRPr="00756244" w:rsidRDefault="000E36BE">
            <w:pPr>
              <w:rPr>
                <w:rFonts w:ascii="Tahoma" w:hAnsi="Tahoma" w:cs="Tahoma"/>
              </w:rPr>
            </w:pPr>
          </w:p>
        </w:tc>
      </w:tr>
      <w:tr w:rsidR="00406EC9" w:rsidRPr="00756244" w14:paraId="594F313E" w14:textId="4A06E724" w:rsidTr="008A238B">
        <w:tc>
          <w:tcPr>
            <w:tcW w:w="4405" w:type="dxa"/>
          </w:tcPr>
          <w:p w14:paraId="305E3099" w14:textId="529908A5" w:rsidR="000E36BE" w:rsidRPr="00756244" w:rsidRDefault="00406EC9" w:rsidP="006616C4">
            <w:pPr>
              <w:rPr>
                <w:rFonts w:ascii="Tahoma" w:eastAsia="Times New Roman" w:hAnsi="Tahoma" w:cs="Tahoma"/>
                <w:b/>
                <w:bCs/>
                <w:color w:val="000000"/>
              </w:rPr>
            </w:pPr>
            <w:r w:rsidRPr="00756244">
              <w:rPr>
                <w:rFonts w:ascii="Tahoma" w:eastAsia="Times New Roman" w:hAnsi="Tahoma" w:cs="Tahoma"/>
                <w:b/>
                <w:bCs/>
                <w:color w:val="000000"/>
              </w:rPr>
              <w:t>Referring to the TP by first name</w:t>
            </w:r>
            <w:r w:rsidRPr="00756244">
              <w:rPr>
                <w:rFonts w:ascii="Tahoma" w:eastAsia="Times New Roman" w:hAnsi="Tahoma" w:cs="Tahoma"/>
                <w:color w:val="000000"/>
              </w:rPr>
              <w:br/>
              <w:t>Rather than saying "</w:t>
            </w:r>
            <w:r w:rsidR="008A238B">
              <w:rPr>
                <w:rFonts w:ascii="Tahoma" w:eastAsia="Times New Roman" w:hAnsi="Tahoma" w:cs="Tahoma"/>
                <w:color w:val="000000"/>
              </w:rPr>
              <w:t>Mom</w:t>
            </w:r>
            <w:r w:rsidRPr="00756244">
              <w:rPr>
                <w:rFonts w:ascii="Tahoma" w:eastAsia="Times New Roman" w:hAnsi="Tahoma" w:cs="Tahoma"/>
                <w:color w:val="000000"/>
              </w:rPr>
              <w:t xml:space="preserve">my/Daddy" or "Your </w:t>
            </w:r>
            <w:r w:rsidR="008A238B">
              <w:rPr>
                <w:rFonts w:ascii="Tahoma" w:eastAsia="Times New Roman" w:hAnsi="Tahoma" w:cs="Tahoma"/>
                <w:color w:val="000000"/>
              </w:rPr>
              <w:t>Mom</w:t>
            </w:r>
            <w:r w:rsidRPr="00756244">
              <w:rPr>
                <w:rFonts w:ascii="Tahoma" w:eastAsia="Times New Roman" w:hAnsi="Tahoma" w:cs="Tahoma"/>
                <w:color w:val="000000"/>
              </w:rPr>
              <w:t>my/Your daddy" the AP will use the first name of the TP when talking about that parent to the child. This may result in the child referring to the TP by first name as well. The message to the child is that the TP is no longer someone whom the AP respects as an authority figure for the child and no longer someone who has a special bond with the child. By referring to the TP by first name, the AP is demoting that parent to the level of a peer or neighbor.</w:t>
            </w:r>
          </w:p>
        </w:tc>
        <w:tc>
          <w:tcPr>
            <w:tcW w:w="8640" w:type="dxa"/>
          </w:tcPr>
          <w:p w14:paraId="43289148" w14:textId="77777777" w:rsidR="00406EC9" w:rsidRPr="00E10C4D" w:rsidRDefault="00406EC9" w:rsidP="00E10C4D">
            <w:pPr>
              <w:pStyle w:val="ListParagraph"/>
              <w:numPr>
                <w:ilvl w:val="0"/>
                <w:numId w:val="1"/>
              </w:numPr>
              <w:rPr>
                <w:rFonts w:ascii="Tahoma" w:hAnsi="Tahoma" w:cs="Tahoma"/>
              </w:rPr>
            </w:pPr>
          </w:p>
          <w:p w14:paraId="53A843E0" w14:textId="77777777" w:rsidR="00406EC9" w:rsidRPr="00E10C4D" w:rsidRDefault="00406EC9" w:rsidP="00E10C4D">
            <w:pPr>
              <w:pStyle w:val="ListParagraph"/>
              <w:numPr>
                <w:ilvl w:val="0"/>
                <w:numId w:val="1"/>
              </w:numPr>
              <w:rPr>
                <w:rFonts w:ascii="Tahoma" w:hAnsi="Tahoma" w:cs="Tahoma"/>
              </w:rPr>
            </w:pPr>
          </w:p>
          <w:p w14:paraId="447E889E" w14:textId="77777777" w:rsidR="00406EC9" w:rsidRPr="00E10C4D" w:rsidRDefault="00406EC9" w:rsidP="00E10C4D">
            <w:pPr>
              <w:pStyle w:val="ListParagraph"/>
              <w:numPr>
                <w:ilvl w:val="0"/>
                <w:numId w:val="1"/>
              </w:numPr>
              <w:rPr>
                <w:rFonts w:ascii="Tahoma" w:hAnsi="Tahoma" w:cs="Tahoma"/>
              </w:rPr>
            </w:pPr>
          </w:p>
          <w:p w14:paraId="125EC8EF" w14:textId="7940C2CF" w:rsidR="00406EC9" w:rsidRPr="00756244" w:rsidRDefault="00406EC9">
            <w:pPr>
              <w:rPr>
                <w:rFonts w:ascii="Tahoma" w:hAnsi="Tahoma" w:cs="Tahoma"/>
              </w:rPr>
            </w:pPr>
          </w:p>
        </w:tc>
        <w:tc>
          <w:tcPr>
            <w:tcW w:w="2160" w:type="dxa"/>
          </w:tcPr>
          <w:p w14:paraId="05DE220E" w14:textId="77777777" w:rsidR="00406EC9" w:rsidRPr="00E10C4D" w:rsidRDefault="00406EC9" w:rsidP="00E10C4D">
            <w:pPr>
              <w:pStyle w:val="ListParagraph"/>
              <w:numPr>
                <w:ilvl w:val="0"/>
                <w:numId w:val="1"/>
              </w:numPr>
              <w:rPr>
                <w:rFonts w:ascii="Tahoma" w:hAnsi="Tahoma" w:cs="Tahoma"/>
              </w:rPr>
            </w:pPr>
          </w:p>
        </w:tc>
      </w:tr>
      <w:tr w:rsidR="000E36BE" w:rsidRPr="00756244" w14:paraId="20272867" w14:textId="18A986DE" w:rsidTr="008A238B">
        <w:tc>
          <w:tcPr>
            <w:tcW w:w="4405" w:type="dxa"/>
            <w:shd w:val="clear" w:color="auto" w:fill="BFBFBF" w:themeFill="background1" w:themeFillShade="BF"/>
          </w:tcPr>
          <w:p w14:paraId="601522DC" w14:textId="77777777" w:rsidR="000E36BE" w:rsidRPr="00756244" w:rsidRDefault="000E36BE">
            <w:pPr>
              <w:rPr>
                <w:rFonts w:ascii="Tahoma" w:eastAsia="Times New Roman" w:hAnsi="Tahoma" w:cs="Tahoma"/>
                <w:b/>
                <w:bCs/>
                <w:color w:val="000000"/>
              </w:rPr>
            </w:pPr>
          </w:p>
        </w:tc>
        <w:tc>
          <w:tcPr>
            <w:tcW w:w="8640" w:type="dxa"/>
            <w:shd w:val="clear" w:color="auto" w:fill="BFBFBF" w:themeFill="background1" w:themeFillShade="BF"/>
          </w:tcPr>
          <w:p w14:paraId="591545E4" w14:textId="77777777" w:rsidR="000E36BE" w:rsidRPr="00756244" w:rsidRDefault="000E36BE">
            <w:pPr>
              <w:rPr>
                <w:rFonts w:ascii="Tahoma" w:hAnsi="Tahoma" w:cs="Tahoma"/>
              </w:rPr>
            </w:pPr>
          </w:p>
        </w:tc>
        <w:tc>
          <w:tcPr>
            <w:tcW w:w="2160" w:type="dxa"/>
            <w:shd w:val="clear" w:color="auto" w:fill="BFBFBF" w:themeFill="background1" w:themeFillShade="BF"/>
          </w:tcPr>
          <w:p w14:paraId="3AA7BFE6" w14:textId="77777777" w:rsidR="000E36BE" w:rsidRPr="00756244" w:rsidRDefault="000E36BE">
            <w:pPr>
              <w:rPr>
                <w:rFonts w:ascii="Tahoma" w:hAnsi="Tahoma" w:cs="Tahoma"/>
              </w:rPr>
            </w:pPr>
          </w:p>
        </w:tc>
      </w:tr>
      <w:tr w:rsidR="00406EC9" w:rsidRPr="00756244" w14:paraId="4959BC8F" w14:textId="6999E662" w:rsidTr="008A238B">
        <w:tc>
          <w:tcPr>
            <w:tcW w:w="4405" w:type="dxa"/>
          </w:tcPr>
          <w:p w14:paraId="1945B277" w14:textId="53ED80BA" w:rsidR="000E36BE" w:rsidRPr="00756244" w:rsidRDefault="00406EC9" w:rsidP="006616C4">
            <w:pPr>
              <w:rPr>
                <w:rFonts w:ascii="Tahoma" w:eastAsia="Times New Roman" w:hAnsi="Tahoma" w:cs="Tahoma"/>
                <w:b/>
                <w:bCs/>
                <w:color w:val="000000"/>
              </w:rPr>
            </w:pPr>
            <w:r w:rsidRPr="00756244">
              <w:rPr>
                <w:rFonts w:ascii="Tahoma" w:eastAsia="Times New Roman" w:hAnsi="Tahoma" w:cs="Tahoma"/>
                <w:b/>
                <w:bCs/>
                <w:color w:val="000000"/>
              </w:rPr>
              <w:t>Referring to a step</w:t>
            </w:r>
            <w:r w:rsidRPr="00756244">
              <w:rPr>
                <w:rFonts w:ascii="Tahoma" w:eastAsia="Times New Roman" w:hAnsi="Tahoma" w:cs="Tahoma"/>
                <w:b/>
                <w:bCs/>
                <w:color w:val="000000"/>
              </w:rPr>
              <w:softHyphen/>
              <w:t xml:space="preserve"> parent as  "</w:t>
            </w:r>
            <w:r w:rsidR="008A238B">
              <w:rPr>
                <w:rFonts w:ascii="Tahoma" w:eastAsia="Times New Roman" w:hAnsi="Tahoma" w:cs="Tahoma"/>
                <w:b/>
                <w:bCs/>
                <w:color w:val="000000"/>
              </w:rPr>
              <w:t>Mom</w:t>
            </w:r>
            <w:r w:rsidRPr="00756244">
              <w:rPr>
                <w:rFonts w:ascii="Tahoma" w:eastAsia="Times New Roman" w:hAnsi="Tahoma" w:cs="Tahoma"/>
                <w:b/>
                <w:bCs/>
                <w:color w:val="000000"/>
              </w:rPr>
              <w:t>" or "Dad" and encouraging child to do the same</w:t>
            </w:r>
            <w:r w:rsidRPr="00756244">
              <w:rPr>
                <w:rFonts w:ascii="Tahoma" w:eastAsia="Times New Roman" w:hAnsi="Tahoma" w:cs="Tahoma"/>
                <w:color w:val="000000"/>
              </w:rPr>
              <w:br/>
              <w:t>Once the AP is remarried, s/he will speak of the new partner as if that parent were the only mother/ father of the child. This parent will be introduced to others (teachers, coaches, parents of friends) as the "mother/father" rather than as the stepparent. The AP will refer to that parent as the mother/father to the child and create the expectation that the child will do so as well. If the TP should find out that the child is doing this, she will be hurt and angry with the child.</w:t>
            </w:r>
          </w:p>
        </w:tc>
        <w:tc>
          <w:tcPr>
            <w:tcW w:w="8640" w:type="dxa"/>
          </w:tcPr>
          <w:p w14:paraId="5E3C8520" w14:textId="77777777" w:rsidR="00406EC9" w:rsidRPr="00E10C4D" w:rsidRDefault="00406EC9" w:rsidP="00E10C4D">
            <w:pPr>
              <w:pStyle w:val="ListParagraph"/>
              <w:numPr>
                <w:ilvl w:val="0"/>
                <w:numId w:val="1"/>
              </w:numPr>
              <w:rPr>
                <w:rFonts w:ascii="Tahoma" w:hAnsi="Tahoma" w:cs="Tahoma"/>
              </w:rPr>
            </w:pPr>
          </w:p>
          <w:p w14:paraId="78BD623D" w14:textId="77777777" w:rsidR="00406EC9" w:rsidRPr="00E10C4D" w:rsidRDefault="00406EC9" w:rsidP="00E10C4D">
            <w:pPr>
              <w:pStyle w:val="ListParagraph"/>
              <w:numPr>
                <w:ilvl w:val="0"/>
                <w:numId w:val="1"/>
              </w:numPr>
              <w:rPr>
                <w:rFonts w:ascii="Tahoma" w:hAnsi="Tahoma" w:cs="Tahoma"/>
              </w:rPr>
            </w:pPr>
          </w:p>
          <w:p w14:paraId="78AEFA56" w14:textId="77777777" w:rsidR="00406EC9" w:rsidRPr="00E10C4D" w:rsidRDefault="00406EC9" w:rsidP="00E10C4D">
            <w:pPr>
              <w:pStyle w:val="ListParagraph"/>
              <w:numPr>
                <w:ilvl w:val="0"/>
                <w:numId w:val="1"/>
              </w:numPr>
              <w:rPr>
                <w:rFonts w:ascii="Tahoma" w:hAnsi="Tahoma" w:cs="Tahoma"/>
              </w:rPr>
            </w:pPr>
          </w:p>
          <w:p w14:paraId="2E8BEEED" w14:textId="146EC602" w:rsidR="00406EC9" w:rsidRPr="00756244" w:rsidRDefault="00406EC9">
            <w:pPr>
              <w:rPr>
                <w:rFonts w:ascii="Tahoma" w:hAnsi="Tahoma" w:cs="Tahoma"/>
              </w:rPr>
            </w:pPr>
          </w:p>
        </w:tc>
        <w:tc>
          <w:tcPr>
            <w:tcW w:w="2160" w:type="dxa"/>
          </w:tcPr>
          <w:p w14:paraId="50283FFA" w14:textId="77777777" w:rsidR="00406EC9" w:rsidRPr="00E10C4D" w:rsidRDefault="00406EC9" w:rsidP="00E10C4D">
            <w:pPr>
              <w:pStyle w:val="ListParagraph"/>
              <w:numPr>
                <w:ilvl w:val="0"/>
                <w:numId w:val="1"/>
              </w:numPr>
              <w:rPr>
                <w:rFonts w:ascii="Tahoma" w:hAnsi="Tahoma" w:cs="Tahoma"/>
              </w:rPr>
            </w:pPr>
          </w:p>
        </w:tc>
      </w:tr>
      <w:tr w:rsidR="000E36BE" w:rsidRPr="00756244" w14:paraId="2C318A7E" w14:textId="1BBA2873" w:rsidTr="008A238B">
        <w:tc>
          <w:tcPr>
            <w:tcW w:w="4405" w:type="dxa"/>
            <w:shd w:val="clear" w:color="auto" w:fill="BFBFBF" w:themeFill="background1" w:themeFillShade="BF"/>
          </w:tcPr>
          <w:p w14:paraId="12A39836" w14:textId="77777777" w:rsidR="000E36BE" w:rsidRPr="00756244" w:rsidRDefault="000E36BE">
            <w:pPr>
              <w:rPr>
                <w:rFonts w:ascii="Tahoma" w:eastAsia="Times New Roman" w:hAnsi="Tahoma" w:cs="Tahoma"/>
                <w:b/>
                <w:bCs/>
                <w:color w:val="000000"/>
              </w:rPr>
            </w:pPr>
          </w:p>
        </w:tc>
        <w:tc>
          <w:tcPr>
            <w:tcW w:w="8640" w:type="dxa"/>
            <w:shd w:val="clear" w:color="auto" w:fill="BFBFBF" w:themeFill="background1" w:themeFillShade="BF"/>
          </w:tcPr>
          <w:p w14:paraId="7DA7DF61" w14:textId="77777777" w:rsidR="000E36BE" w:rsidRPr="00756244" w:rsidRDefault="000E36BE">
            <w:pPr>
              <w:rPr>
                <w:rFonts w:ascii="Tahoma" w:hAnsi="Tahoma" w:cs="Tahoma"/>
              </w:rPr>
            </w:pPr>
          </w:p>
        </w:tc>
        <w:tc>
          <w:tcPr>
            <w:tcW w:w="2160" w:type="dxa"/>
            <w:shd w:val="clear" w:color="auto" w:fill="BFBFBF" w:themeFill="background1" w:themeFillShade="BF"/>
          </w:tcPr>
          <w:p w14:paraId="4FAE7681" w14:textId="77777777" w:rsidR="000E36BE" w:rsidRPr="00756244" w:rsidRDefault="000E36BE">
            <w:pPr>
              <w:rPr>
                <w:rFonts w:ascii="Tahoma" w:hAnsi="Tahoma" w:cs="Tahoma"/>
              </w:rPr>
            </w:pPr>
          </w:p>
        </w:tc>
      </w:tr>
      <w:tr w:rsidR="00406EC9" w:rsidRPr="00756244" w14:paraId="09C54E2D" w14:textId="239A0901" w:rsidTr="008A238B">
        <w:tc>
          <w:tcPr>
            <w:tcW w:w="4405" w:type="dxa"/>
          </w:tcPr>
          <w:p w14:paraId="039AE02A" w14:textId="597030CB" w:rsidR="008A238B" w:rsidRPr="00756244" w:rsidRDefault="00406EC9" w:rsidP="006616C4">
            <w:pPr>
              <w:rPr>
                <w:rFonts w:ascii="Tahoma" w:eastAsia="Times New Roman" w:hAnsi="Tahoma" w:cs="Tahoma"/>
                <w:b/>
                <w:bCs/>
                <w:color w:val="000000"/>
              </w:rPr>
            </w:pPr>
            <w:r w:rsidRPr="00756244">
              <w:rPr>
                <w:rFonts w:ascii="Tahoma" w:eastAsia="Times New Roman" w:hAnsi="Tahoma" w:cs="Tahoma"/>
                <w:b/>
                <w:bCs/>
                <w:color w:val="000000"/>
              </w:rPr>
              <w:t xml:space="preserve">Withholding medical, academic, and other important information from TP/keeping TP's name off medical, </w:t>
            </w:r>
            <w:r w:rsidRPr="00756244">
              <w:rPr>
                <w:rFonts w:ascii="Tahoma" w:eastAsia="Times New Roman" w:hAnsi="Tahoma" w:cs="Tahoma"/>
                <w:b/>
                <w:bCs/>
                <w:color w:val="000000"/>
              </w:rPr>
              <w:lastRenderedPageBreak/>
              <w:t>academic, and other relevant documents</w:t>
            </w:r>
            <w:r w:rsidRPr="00756244">
              <w:rPr>
                <w:rFonts w:ascii="Tahoma" w:eastAsia="Times New Roman" w:hAnsi="Tahoma" w:cs="Tahoma"/>
                <w:color w:val="000000"/>
              </w:rPr>
              <w:br/>
              <w:t>All important forms from school, sports, religious education, and so forth ask for information about the child's mother and father. The AP will not provide information about the TP in the appropriate place on the form and may not include the information at all. In this way, the TP will be at a decided disadvantage in terms of accessing information, forging relationships, being contacted in emergencies, being invited to participate, being provided with changes in schedules/locations, and so forth. Further, the AP will not provide the TP with schedules, reading lists, notices, and the like from the school, coach, doctor, and so forth. Taken together, these twin strategies marginalize the TP in the eyes of the child and important adults in his/her life. They also make it considerably more difficult for the TP to be an active and involved parent.</w:t>
            </w:r>
          </w:p>
        </w:tc>
        <w:tc>
          <w:tcPr>
            <w:tcW w:w="8640" w:type="dxa"/>
          </w:tcPr>
          <w:p w14:paraId="6B37CB51" w14:textId="77777777" w:rsidR="00406EC9" w:rsidRPr="00E10C4D" w:rsidRDefault="00406EC9" w:rsidP="00E10C4D">
            <w:pPr>
              <w:pStyle w:val="ListParagraph"/>
              <w:numPr>
                <w:ilvl w:val="0"/>
                <w:numId w:val="1"/>
              </w:numPr>
              <w:rPr>
                <w:rFonts w:ascii="Tahoma" w:hAnsi="Tahoma" w:cs="Tahoma"/>
              </w:rPr>
            </w:pPr>
          </w:p>
          <w:p w14:paraId="7EB97F30" w14:textId="77777777" w:rsidR="00406EC9" w:rsidRPr="00E10C4D" w:rsidRDefault="00406EC9" w:rsidP="00E10C4D">
            <w:pPr>
              <w:pStyle w:val="ListParagraph"/>
              <w:numPr>
                <w:ilvl w:val="0"/>
                <w:numId w:val="1"/>
              </w:numPr>
              <w:rPr>
                <w:rFonts w:ascii="Tahoma" w:hAnsi="Tahoma" w:cs="Tahoma"/>
              </w:rPr>
            </w:pPr>
          </w:p>
          <w:p w14:paraId="21406ABF" w14:textId="77777777" w:rsidR="00406EC9" w:rsidRPr="00E10C4D" w:rsidRDefault="00406EC9" w:rsidP="00E10C4D">
            <w:pPr>
              <w:pStyle w:val="ListParagraph"/>
              <w:numPr>
                <w:ilvl w:val="0"/>
                <w:numId w:val="1"/>
              </w:numPr>
              <w:rPr>
                <w:rFonts w:ascii="Tahoma" w:hAnsi="Tahoma" w:cs="Tahoma"/>
              </w:rPr>
            </w:pPr>
          </w:p>
          <w:p w14:paraId="7C6A016B" w14:textId="2D51413C" w:rsidR="00406EC9" w:rsidRPr="00E10C4D" w:rsidRDefault="00406EC9" w:rsidP="00E10C4D">
            <w:pPr>
              <w:pStyle w:val="ListParagraph"/>
              <w:rPr>
                <w:rFonts w:ascii="Tahoma" w:hAnsi="Tahoma" w:cs="Tahoma"/>
              </w:rPr>
            </w:pPr>
          </w:p>
        </w:tc>
        <w:tc>
          <w:tcPr>
            <w:tcW w:w="2160" w:type="dxa"/>
          </w:tcPr>
          <w:p w14:paraId="675835EA" w14:textId="77777777" w:rsidR="00406EC9" w:rsidRPr="00E10C4D" w:rsidRDefault="00406EC9" w:rsidP="00E10C4D">
            <w:pPr>
              <w:pStyle w:val="ListParagraph"/>
              <w:numPr>
                <w:ilvl w:val="0"/>
                <w:numId w:val="1"/>
              </w:numPr>
              <w:rPr>
                <w:rFonts w:ascii="Tahoma" w:hAnsi="Tahoma" w:cs="Tahoma"/>
              </w:rPr>
            </w:pPr>
          </w:p>
        </w:tc>
      </w:tr>
      <w:tr w:rsidR="000E36BE" w:rsidRPr="00756244" w14:paraId="3D0C847C" w14:textId="6AE9E501" w:rsidTr="008A238B">
        <w:tc>
          <w:tcPr>
            <w:tcW w:w="4405" w:type="dxa"/>
            <w:shd w:val="clear" w:color="auto" w:fill="BFBFBF" w:themeFill="background1" w:themeFillShade="BF"/>
          </w:tcPr>
          <w:p w14:paraId="56A59F3C" w14:textId="77777777" w:rsidR="000E36BE" w:rsidRPr="00756244" w:rsidRDefault="000E36BE">
            <w:pPr>
              <w:rPr>
                <w:rFonts w:ascii="Tahoma" w:eastAsia="Times New Roman" w:hAnsi="Tahoma" w:cs="Tahoma"/>
                <w:b/>
                <w:bCs/>
                <w:color w:val="000000"/>
              </w:rPr>
            </w:pPr>
          </w:p>
        </w:tc>
        <w:tc>
          <w:tcPr>
            <w:tcW w:w="8640" w:type="dxa"/>
            <w:shd w:val="clear" w:color="auto" w:fill="BFBFBF" w:themeFill="background1" w:themeFillShade="BF"/>
          </w:tcPr>
          <w:p w14:paraId="2BE9A285" w14:textId="77777777" w:rsidR="000E36BE" w:rsidRPr="00756244" w:rsidRDefault="000E36BE">
            <w:pPr>
              <w:rPr>
                <w:rFonts w:ascii="Tahoma" w:hAnsi="Tahoma" w:cs="Tahoma"/>
              </w:rPr>
            </w:pPr>
          </w:p>
        </w:tc>
        <w:tc>
          <w:tcPr>
            <w:tcW w:w="2160" w:type="dxa"/>
            <w:shd w:val="clear" w:color="auto" w:fill="BFBFBF" w:themeFill="background1" w:themeFillShade="BF"/>
          </w:tcPr>
          <w:p w14:paraId="2A034C41" w14:textId="77777777" w:rsidR="000E36BE" w:rsidRPr="00756244" w:rsidRDefault="000E36BE">
            <w:pPr>
              <w:rPr>
                <w:rFonts w:ascii="Tahoma" w:hAnsi="Tahoma" w:cs="Tahoma"/>
              </w:rPr>
            </w:pPr>
          </w:p>
        </w:tc>
      </w:tr>
      <w:tr w:rsidR="00406EC9" w:rsidRPr="00756244" w14:paraId="207E20FD" w14:textId="68C0E53B" w:rsidTr="008A238B">
        <w:tc>
          <w:tcPr>
            <w:tcW w:w="4405" w:type="dxa"/>
          </w:tcPr>
          <w:p w14:paraId="24435D6B" w14:textId="400CB1B0" w:rsidR="000E36BE" w:rsidRPr="00756244" w:rsidRDefault="00406EC9" w:rsidP="006616C4">
            <w:pPr>
              <w:rPr>
                <w:rFonts w:ascii="Tahoma" w:eastAsia="Times New Roman" w:hAnsi="Tahoma" w:cs="Tahoma"/>
                <w:b/>
                <w:bCs/>
                <w:color w:val="000000"/>
              </w:rPr>
            </w:pPr>
            <w:r w:rsidRPr="00756244">
              <w:rPr>
                <w:rFonts w:ascii="Tahoma" w:eastAsia="Times New Roman" w:hAnsi="Tahoma" w:cs="Tahoma"/>
                <w:b/>
                <w:bCs/>
                <w:color w:val="000000"/>
              </w:rPr>
              <w:t xml:space="preserve">Changing child's name to remove association with TP. </w:t>
            </w:r>
            <w:r w:rsidRPr="00756244">
              <w:rPr>
                <w:rFonts w:ascii="Tahoma" w:eastAsia="Times New Roman" w:hAnsi="Tahoma" w:cs="Tahoma"/>
                <w:color w:val="000000"/>
              </w:rPr>
              <w:t>If the AP is the mother, she may revert to using her maiden name after the divorce and will use that name for her children as well. If the AP is a mother and she remarries, she will assume the surname of her new husband and will use that new surname for her children as well. If the AP is the father, he may start referring to the child with a new nickname (convincing the child that s/he has always been called by this name) and in this way forge a new identity for the child in which the AP is the most important parent. The TP may feel distant and awkward with the child who now refers to him- or herself with a new name. The TP may feel that the name change represents a rejection of him/her and will experience hurt, sadness, and frustration because of that.</w:t>
            </w:r>
          </w:p>
        </w:tc>
        <w:tc>
          <w:tcPr>
            <w:tcW w:w="8640" w:type="dxa"/>
          </w:tcPr>
          <w:p w14:paraId="50B26870" w14:textId="77777777" w:rsidR="00406EC9" w:rsidRPr="00E10C4D" w:rsidRDefault="00406EC9" w:rsidP="00E10C4D">
            <w:pPr>
              <w:pStyle w:val="ListParagraph"/>
              <w:numPr>
                <w:ilvl w:val="0"/>
                <w:numId w:val="1"/>
              </w:numPr>
              <w:rPr>
                <w:rFonts w:ascii="Tahoma" w:hAnsi="Tahoma" w:cs="Tahoma"/>
              </w:rPr>
            </w:pPr>
          </w:p>
          <w:p w14:paraId="040C22E5" w14:textId="77777777" w:rsidR="00406EC9" w:rsidRPr="00E10C4D" w:rsidRDefault="00406EC9" w:rsidP="00E10C4D">
            <w:pPr>
              <w:pStyle w:val="ListParagraph"/>
              <w:numPr>
                <w:ilvl w:val="0"/>
                <w:numId w:val="1"/>
              </w:numPr>
              <w:rPr>
                <w:rFonts w:ascii="Tahoma" w:hAnsi="Tahoma" w:cs="Tahoma"/>
              </w:rPr>
            </w:pPr>
          </w:p>
          <w:p w14:paraId="74FDE89A" w14:textId="77777777" w:rsidR="00406EC9" w:rsidRPr="00E10C4D" w:rsidRDefault="00406EC9" w:rsidP="00E10C4D">
            <w:pPr>
              <w:pStyle w:val="ListParagraph"/>
              <w:numPr>
                <w:ilvl w:val="0"/>
                <w:numId w:val="1"/>
              </w:numPr>
              <w:rPr>
                <w:rFonts w:ascii="Tahoma" w:hAnsi="Tahoma" w:cs="Tahoma"/>
              </w:rPr>
            </w:pPr>
          </w:p>
          <w:p w14:paraId="0A23F517" w14:textId="60A354ED" w:rsidR="00406EC9" w:rsidRPr="00756244" w:rsidRDefault="00406EC9">
            <w:pPr>
              <w:rPr>
                <w:rFonts w:ascii="Tahoma" w:hAnsi="Tahoma" w:cs="Tahoma"/>
              </w:rPr>
            </w:pPr>
          </w:p>
        </w:tc>
        <w:tc>
          <w:tcPr>
            <w:tcW w:w="2160" w:type="dxa"/>
          </w:tcPr>
          <w:p w14:paraId="4B26EAD0" w14:textId="77777777" w:rsidR="00406EC9" w:rsidRPr="00E10C4D" w:rsidRDefault="00406EC9" w:rsidP="00E10C4D">
            <w:pPr>
              <w:pStyle w:val="ListParagraph"/>
              <w:numPr>
                <w:ilvl w:val="0"/>
                <w:numId w:val="1"/>
              </w:numPr>
              <w:rPr>
                <w:rFonts w:ascii="Tahoma" w:hAnsi="Tahoma" w:cs="Tahoma"/>
              </w:rPr>
            </w:pPr>
          </w:p>
        </w:tc>
      </w:tr>
      <w:tr w:rsidR="000E36BE" w:rsidRPr="00756244" w14:paraId="4A4A58A9" w14:textId="57FF0B5F" w:rsidTr="008A238B">
        <w:tc>
          <w:tcPr>
            <w:tcW w:w="4405" w:type="dxa"/>
            <w:shd w:val="clear" w:color="auto" w:fill="BFBFBF" w:themeFill="background1" w:themeFillShade="BF"/>
          </w:tcPr>
          <w:p w14:paraId="25BB60A7" w14:textId="77777777" w:rsidR="000E36BE" w:rsidRPr="00756244" w:rsidRDefault="000E36BE">
            <w:pPr>
              <w:rPr>
                <w:rFonts w:ascii="Tahoma" w:eastAsia="Times New Roman" w:hAnsi="Tahoma" w:cs="Tahoma"/>
                <w:b/>
                <w:bCs/>
                <w:color w:val="000000"/>
              </w:rPr>
            </w:pPr>
          </w:p>
        </w:tc>
        <w:tc>
          <w:tcPr>
            <w:tcW w:w="8640" w:type="dxa"/>
            <w:shd w:val="clear" w:color="auto" w:fill="BFBFBF" w:themeFill="background1" w:themeFillShade="BF"/>
          </w:tcPr>
          <w:p w14:paraId="482EE66A" w14:textId="77777777" w:rsidR="000E36BE" w:rsidRPr="00756244" w:rsidRDefault="000E36BE">
            <w:pPr>
              <w:rPr>
                <w:rFonts w:ascii="Tahoma" w:hAnsi="Tahoma" w:cs="Tahoma"/>
              </w:rPr>
            </w:pPr>
          </w:p>
        </w:tc>
        <w:tc>
          <w:tcPr>
            <w:tcW w:w="2160" w:type="dxa"/>
            <w:shd w:val="clear" w:color="auto" w:fill="BFBFBF" w:themeFill="background1" w:themeFillShade="BF"/>
          </w:tcPr>
          <w:p w14:paraId="6E640E15" w14:textId="77777777" w:rsidR="000E36BE" w:rsidRPr="00756244" w:rsidRDefault="000E36BE">
            <w:pPr>
              <w:rPr>
                <w:rFonts w:ascii="Tahoma" w:hAnsi="Tahoma" w:cs="Tahoma"/>
              </w:rPr>
            </w:pPr>
          </w:p>
        </w:tc>
      </w:tr>
      <w:tr w:rsidR="00406EC9" w:rsidRPr="00756244" w14:paraId="5CC5F41B" w14:textId="4DA4A338" w:rsidTr="008A238B">
        <w:tc>
          <w:tcPr>
            <w:tcW w:w="4405" w:type="dxa"/>
          </w:tcPr>
          <w:p w14:paraId="1E70E02D" w14:textId="420993E4" w:rsidR="000E36BE" w:rsidRPr="00756244" w:rsidRDefault="00406EC9" w:rsidP="006616C4">
            <w:pPr>
              <w:rPr>
                <w:rFonts w:ascii="Tahoma" w:eastAsia="Times New Roman" w:hAnsi="Tahoma" w:cs="Tahoma"/>
                <w:b/>
                <w:bCs/>
                <w:color w:val="000000"/>
              </w:rPr>
            </w:pPr>
            <w:r w:rsidRPr="00756244">
              <w:rPr>
                <w:rFonts w:ascii="Tahoma" w:eastAsia="Times New Roman" w:hAnsi="Tahoma" w:cs="Tahoma"/>
                <w:b/>
                <w:bCs/>
                <w:color w:val="000000"/>
              </w:rPr>
              <w:lastRenderedPageBreak/>
              <w:t>Cultivating dependency/undermining the authority of the TP</w:t>
            </w:r>
            <w:r w:rsidRPr="00756244">
              <w:rPr>
                <w:rFonts w:ascii="Tahoma" w:eastAsia="Times New Roman" w:hAnsi="Tahoma" w:cs="Tahoma"/>
                <w:color w:val="000000"/>
              </w:rPr>
              <w:t>          </w:t>
            </w:r>
            <w:r w:rsidRPr="00756244">
              <w:rPr>
                <w:rFonts w:ascii="Tahoma" w:eastAsia="Times New Roman" w:hAnsi="Tahoma" w:cs="Tahoma"/>
                <w:color w:val="000000"/>
              </w:rPr>
              <w:br/>
              <w:t>Alienated children often speak of the AP as if that parent dependency/undermining were perfect, exceptional, and in every way above reproach. They also behave as if they are dependent on that parent in a way that is not necessary or appropriate given their age and life experience. APs are able to develop dependency in their children rather than (as is typical of non-alienating parents) help their children develop self-sufficiency, critical thinking, autonomy, and independence. At the same time, they will undermine the authority of the TP in order to ensure that the child is loyal to only one parent. Examples include instituting rules that the child must follow even when with the TP, and mocking or overwriting the rules of the TP. The AP becomes elevated in the eyes of the child while the TP becomes less important and less meaningful.</w:t>
            </w:r>
          </w:p>
        </w:tc>
        <w:tc>
          <w:tcPr>
            <w:tcW w:w="8640" w:type="dxa"/>
          </w:tcPr>
          <w:p w14:paraId="45375559" w14:textId="77777777" w:rsidR="00406EC9" w:rsidRPr="00E10C4D" w:rsidRDefault="00406EC9" w:rsidP="00E10C4D">
            <w:pPr>
              <w:pStyle w:val="ListParagraph"/>
              <w:numPr>
                <w:ilvl w:val="0"/>
                <w:numId w:val="1"/>
              </w:numPr>
              <w:rPr>
                <w:rFonts w:ascii="Tahoma" w:hAnsi="Tahoma" w:cs="Tahoma"/>
              </w:rPr>
            </w:pPr>
          </w:p>
          <w:p w14:paraId="737F3B70" w14:textId="77777777" w:rsidR="00406EC9" w:rsidRPr="00E10C4D" w:rsidRDefault="00406EC9" w:rsidP="00E10C4D">
            <w:pPr>
              <w:pStyle w:val="ListParagraph"/>
              <w:numPr>
                <w:ilvl w:val="0"/>
                <w:numId w:val="1"/>
              </w:numPr>
              <w:rPr>
                <w:rFonts w:ascii="Tahoma" w:hAnsi="Tahoma" w:cs="Tahoma"/>
              </w:rPr>
            </w:pPr>
          </w:p>
          <w:p w14:paraId="02F139E8" w14:textId="77777777" w:rsidR="00406EC9" w:rsidRPr="00E10C4D" w:rsidRDefault="00406EC9" w:rsidP="00E10C4D">
            <w:pPr>
              <w:pStyle w:val="ListParagraph"/>
              <w:numPr>
                <w:ilvl w:val="0"/>
                <w:numId w:val="1"/>
              </w:numPr>
              <w:rPr>
                <w:rFonts w:ascii="Tahoma" w:hAnsi="Tahoma" w:cs="Tahoma"/>
              </w:rPr>
            </w:pPr>
          </w:p>
          <w:p w14:paraId="0A00D3B1" w14:textId="7318368A" w:rsidR="00406EC9" w:rsidRPr="00756244" w:rsidRDefault="00406EC9">
            <w:pPr>
              <w:rPr>
                <w:rFonts w:ascii="Tahoma" w:hAnsi="Tahoma" w:cs="Tahoma"/>
              </w:rPr>
            </w:pPr>
          </w:p>
        </w:tc>
        <w:tc>
          <w:tcPr>
            <w:tcW w:w="2160" w:type="dxa"/>
          </w:tcPr>
          <w:p w14:paraId="40167290" w14:textId="77777777" w:rsidR="00406EC9" w:rsidRPr="00E10C4D" w:rsidRDefault="00406EC9" w:rsidP="00E10C4D">
            <w:pPr>
              <w:pStyle w:val="ListParagraph"/>
              <w:numPr>
                <w:ilvl w:val="0"/>
                <w:numId w:val="1"/>
              </w:numPr>
              <w:rPr>
                <w:rFonts w:ascii="Tahoma" w:hAnsi="Tahoma" w:cs="Tahoma"/>
              </w:rPr>
            </w:pPr>
          </w:p>
        </w:tc>
      </w:tr>
      <w:tr w:rsidR="000E36BE" w:rsidRPr="00756244" w14:paraId="3F5E9BD2" w14:textId="016AC79B" w:rsidTr="008A238B">
        <w:tc>
          <w:tcPr>
            <w:tcW w:w="4405" w:type="dxa"/>
            <w:shd w:val="clear" w:color="auto" w:fill="A6A6A6" w:themeFill="background1" w:themeFillShade="A6"/>
          </w:tcPr>
          <w:p w14:paraId="62D641E8" w14:textId="77777777" w:rsidR="000E36BE" w:rsidRPr="00756244" w:rsidRDefault="000E36BE">
            <w:pPr>
              <w:rPr>
                <w:rFonts w:ascii="Tahoma" w:eastAsia="Times New Roman" w:hAnsi="Tahoma" w:cs="Tahoma"/>
                <w:b/>
                <w:bCs/>
                <w:color w:val="000000"/>
              </w:rPr>
            </w:pPr>
          </w:p>
        </w:tc>
        <w:tc>
          <w:tcPr>
            <w:tcW w:w="8640" w:type="dxa"/>
            <w:shd w:val="clear" w:color="auto" w:fill="A6A6A6" w:themeFill="background1" w:themeFillShade="A6"/>
          </w:tcPr>
          <w:p w14:paraId="1949CD88" w14:textId="77777777" w:rsidR="000E36BE" w:rsidRPr="00756244" w:rsidRDefault="000E36BE">
            <w:pPr>
              <w:rPr>
                <w:rFonts w:ascii="Tahoma" w:hAnsi="Tahoma" w:cs="Tahoma"/>
              </w:rPr>
            </w:pPr>
          </w:p>
        </w:tc>
        <w:tc>
          <w:tcPr>
            <w:tcW w:w="2160" w:type="dxa"/>
            <w:shd w:val="clear" w:color="auto" w:fill="A6A6A6" w:themeFill="background1" w:themeFillShade="A6"/>
          </w:tcPr>
          <w:p w14:paraId="7878466B" w14:textId="77777777" w:rsidR="000E36BE" w:rsidRPr="00756244" w:rsidRDefault="000E36BE">
            <w:pPr>
              <w:rPr>
                <w:rFonts w:ascii="Tahoma" w:hAnsi="Tahoma" w:cs="Tahoma"/>
              </w:rPr>
            </w:pPr>
          </w:p>
        </w:tc>
      </w:tr>
      <w:tr w:rsidR="00406EC9" w:rsidRPr="00756244" w14:paraId="7AE05889" w14:textId="5F2BDB54" w:rsidTr="008A238B">
        <w:tc>
          <w:tcPr>
            <w:tcW w:w="4405" w:type="dxa"/>
          </w:tcPr>
          <w:p w14:paraId="12E9BBE9" w14:textId="302A319A" w:rsidR="00406EC9" w:rsidRPr="00756244" w:rsidRDefault="00406EC9" w:rsidP="00090324">
            <w:pPr>
              <w:jc w:val="center"/>
              <w:rPr>
                <w:rFonts w:ascii="Tahoma" w:eastAsia="Times New Roman" w:hAnsi="Tahoma" w:cs="Tahoma"/>
                <w:b/>
                <w:bCs/>
                <w:color w:val="000000"/>
                <w:sz w:val="24"/>
                <w:szCs w:val="24"/>
              </w:rPr>
            </w:pPr>
            <w:r w:rsidRPr="00756244">
              <w:rPr>
                <w:rFonts w:ascii="Tahoma" w:eastAsia="Times New Roman" w:hAnsi="Tahoma" w:cs="Tahoma"/>
                <w:b/>
                <w:bCs/>
                <w:color w:val="000000"/>
                <w:sz w:val="24"/>
                <w:szCs w:val="24"/>
              </w:rPr>
              <w:t>Eight Symptoms of Alienation in Children</w:t>
            </w:r>
          </w:p>
        </w:tc>
        <w:tc>
          <w:tcPr>
            <w:tcW w:w="8640" w:type="dxa"/>
          </w:tcPr>
          <w:p w14:paraId="74299905" w14:textId="77777777" w:rsidR="00406EC9" w:rsidRPr="00756244" w:rsidRDefault="00406EC9">
            <w:pPr>
              <w:rPr>
                <w:rFonts w:ascii="Tahoma" w:hAnsi="Tahoma" w:cs="Tahoma"/>
              </w:rPr>
            </w:pPr>
          </w:p>
        </w:tc>
        <w:tc>
          <w:tcPr>
            <w:tcW w:w="2160" w:type="dxa"/>
          </w:tcPr>
          <w:p w14:paraId="308A1084" w14:textId="77777777" w:rsidR="00406EC9" w:rsidRPr="00756244" w:rsidRDefault="00406EC9">
            <w:pPr>
              <w:rPr>
                <w:rFonts w:ascii="Tahoma" w:hAnsi="Tahoma" w:cs="Tahoma"/>
              </w:rPr>
            </w:pPr>
          </w:p>
        </w:tc>
      </w:tr>
      <w:tr w:rsidR="00406EC9" w:rsidRPr="00756244" w14:paraId="6B96C25C" w14:textId="4495F349" w:rsidTr="008A238B">
        <w:tc>
          <w:tcPr>
            <w:tcW w:w="4405" w:type="dxa"/>
          </w:tcPr>
          <w:p w14:paraId="4912E919" w14:textId="6AF4BF7E" w:rsidR="00406EC9" w:rsidRPr="00756244" w:rsidRDefault="00406EC9" w:rsidP="00A85D30">
            <w:pPr>
              <w:autoSpaceDE w:val="0"/>
              <w:autoSpaceDN w:val="0"/>
              <w:adjustRightInd w:val="0"/>
              <w:rPr>
                <w:rFonts w:ascii="Tahoma" w:hAnsi="Tahoma" w:cs="Tahoma"/>
                <w:color w:val="000000"/>
              </w:rPr>
            </w:pPr>
            <w:r w:rsidRPr="00756244">
              <w:rPr>
                <w:rFonts w:ascii="Tahoma" w:hAnsi="Tahoma" w:cs="Tahoma"/>
                <w:b/>
                <w:bCs/>
                <w:color w:val="000000"/>
              </w:rPr>
              <w:t>Campaign of denigration against the target parent</w:t>
            </w:r>
            <w:r w:rsidRPr="00756244">
              <w:rPr>
                <w:rFonts w:ascii="Tahoma" w:hAnsi="Tahoma" w:cs="Tahoma"/>
                <w:color w:val="000000"/>
              </w:rPr>
              <w:t>.</w:t>
            </w:r>
          </w:p>
          <w:p w14:paraId="1BFC6DE3" w14:textId="77777777" w:rsidR="00406EC9" w:rsidRDefault="00406EC9" w:rsidP="00756244">
            <w:pPr>
              <w:autoSpaceDE w:val="0"/>
              <w:autoSpaceDN w:val="0"/>
              <w:adjustRightInd w:val="0"/>
              <w:rPr>
                <w:rFonts w:ascii="Tahoma" w:hAnsi="Tahoma" w:cs="Tahoma"/>
                <w:color w:val="000000"/>
              </w:rPr>
            </w:pPr>
            <w:r w:rsidRPr="00756244">
              <w:rPr>
                <w:rFonts w:ascii="Tahoma" w:hAnsi="Tahoma" w:cs="Tahoma"/>
                <w:color w:val="000000"/>
              </w:rPr>
              <w:t>The child often presents complaints in a litany, some trivial, many false or irrational. The child often denies ever having experienced good times with the target parent when that is clearly not the case. Alienated children are likely to eschew the potential for reconciliation.</w:t>
            </w:r>
          </w:p>
          <w:p w14:paraId="48A50A2D" w14:textId="3AD1C196" w:rsidR="008A238B" w:rsidRPr="00756244" w:rsidRDefault="008A238B" w:rsidP="00756244">
            <w:pPr>
              <w:autoSpaceDE w:val="0"/>
              <w:autoSpaceDN w:val="0"/>
              <w:adjustRightInd w:val="0"/>
              <w:rPr>
                <w:rFonts w:ascii="Tahoma" w:eastAsia="Times New Roman" w:hAnsi="Tahoma" w:cs="Tahoma"/>
                <w:b/>
                <w:bCs/>
                <w:color w:val="000000"/>
              </w:rPr>
            </w:pPr>
          </w:p>
        </w:tc>
        <w:tc>
          <w:tcPr>
            <w:tcW w:w="8640" w:type="dxa"/>
          </w:tcPr>
          <w:p w14:paraId="596466E9" w14:textId="77777777" w:rsidR="00406EC9" w:rsidRPr="00E10C4D" w:rsidRDefault="00406EC9" w:rsidP="00E10C4D">
            <w:pPr>
              <w:pStyle w:val="ListParagraph"/>
              <w:numPr>
                <w:ilvl w:val="0"/>
                <w:numId w:val="1"/>
              </w:numPr>
              <w:rPr>
                <w:rFonts w:ascii="Tahoma" w:hAnsi="Tahoma" w:cs="Tahoma"/>
              </w:rPr>
            </w:pPr>
          </w:p>
          <w:p w14:paraId="7FC441E6" w14:textId="77777777" w:rsidR="00406EC9" w:rsidRPr="00E10C4D" w:rsidRDefault="00406EC9" w:rsidP="00E10C4D">
            <w:pPr>
              <w:pStyle w:val="ListParagraph"/>
              <w:numPr>
                <w:ilvl w:val="0"/>
                <w:numId w:val="1"/>
              </w:numPr>
              <w:rPr>
                <w:rFonts w:ascii="Tahoma" w:hAnsi="Tahoma" w:cs="Tahoma"/>
              </w:rPr>
            </w:pPr>
          </w:p>
          <w:p w14:paraId="3BBBA180" w14:textId="77777777" w:rsidR="00406EC9" w:rsidRPr="00E10C4D" w:rsidRDefault="00406EC9" w:rsidP="00E10C4D">
            <w:pPr>
              <w:pStyle w:val="ListParagraph"/>
              <w:numPr>
                <w:ilvl w:val="0"/>
                <w:numId w:val="1"/>
              </w:numPr>
              <w:rPr>
                <w:rFonts w:ascii="Tahoma" w:hAnsi="Tahoma" w:cs="Tahoma"/>
              </w:rPr>
            </w:pPr>
          </w:p>
          <w:p w14:paraId="53D69ECB" w14:textId="272118A8" w:rsidR="00406EC9" w:rsidRPr="00756244" w:rsidRDefault="00406EC9">
            <w:pPr>
              <w:rPr>
                <w:rFonts w:ascii="Tahoma" w:hAnsi="Tahoma" w:cs="Tahoma"/>
              </w:rPr>
            </w:pPr>
          </w:p>
        </w:tc>
        <w:tc>
          <w:tcPr>
            <w:tcW w:w="2160" w:type="dxa"/>
          </w:tcPr>
          <w:p w14:paraId="47A30ED0" w14:textId="77777777" w:rsidR="00406EC9" w:rsidRPr="00E10C4D" w:rsidRDefault="00406EC9" w:rsidP="00E10C4D">
            <w:pPr>
              <w:pStyle w:val="ListParagraph"/>
              <w:numPr>
                <w:ilvl w:val="0"/>
                <w:numId w:val="1"/>
              </w:numPr>
              <w:rPr>
                <w:rFonts w:ascii="Tahoma" w:hAnsi="Tahoma" w:cs="Tahoma"/>
              </w:rPr>
            </w:pPr>
          </w:p>
        </w:tc>
      </w:tr>
      <w:tr w:rsidR="000E36BE" w:rsidRPr="00756244" w14:paraId="5D8DA01F" w14:textId="12F809D4" w:rsidTr="008A238B">
        <w:tc>
          <w:tcPr>
            <w:tcW w:w="4405" w:type="dxa"/>
            <w:shd w:val="clear" w:color="auto" w:fill="BFBFBF" w:themeFill="background1" w:themeFillShade="BF"/>
          </w:tcPr>
          <w:p w14:paraId="0049AD04" w14:textId="77777777" w:rsidR="000E36BE" w:rsidRPr="00756244" w:rsidRDefault="000E36BE" w:rsidP="00A85D30">
            <w:pPr>
              <w:autoSpaceDE w:val="0"/>
              <w:autoSpaceDN w:val="0"/>
              <w:adjustRightInd w:val="0"/>
              <w:rPr>
                <w:rFonts w:ascii="Tahoma" w:hAnsi="Tahoma" w:cs="Tahoma"/>
                <w:color w:val="000000"/>
              </w:rPr>
            </w:pPr>
          </w:p>
        </w:tc>
        <w:tc>
          <w:tcPr>
            <w:tcW w:w="8640" w:type="dxa"/>
            <w:shd w:val="clear" w:color="auto" w:fill="BFBFBF" w:themeFill="background1" w:themeFillShade="BF"/>
          </w:tcPr>
          <w:p w14:paraId="323605EA" w14:textId="77777777" w:rsidR="000E36BE" w:rsidRPr="00756244" w:rsidRDefault="000E36BE">
            <w:pPr>
              <w:rPr>
                <w:rFonts w:ascii="Tahoma" w:hAnsi="Tahoma" w:cs="Tahoma"/>
              </w:rPr>
            </w:pPr>
          </w:p>
        </w:tc>
        <w:tc>
          <w:tcPr>
            <w:tcW w:w="2160" w:type="dxa"/>
            <w:shd w:val="clear" w:color="auto" w:fill="BFBFBF" w:themeFill="background1" w:themeFillShade="BF"/>
          </w:tcPr>
          <w:p w14:paraId="509DCB81" w14:textId="77777777" w:rsidR="000E36BE" w:rsidRPr="00756244" w:rsidRDefault="000E36BE">
            <w:pPr>
              <w:rPr>
                <w:rFonts w:ascii="Tahoma" w:hAnsi="Tahoma" w:cs="Tahoma"/>
              </w:rPr>
            </w:pPr>
          </w:p>
        </w:tc>
      </w:tr>
      <w:tr w:rsidR="00406EC9" w:rsidRPr="00756244" w14:paraId="58545B5E" w14:textId="7B05B45B" w:rsidTr="008A238B">
        <w:tc>
          <w:tcPr>
            <w:tcW w:w="4405" w:type="dxa"/>
          </w:tcPr>
          <w:p w14:paraId="042D15EE" w14:textId="218ED042" w:rsidR="00406EC9" w:rsidRPr="00756244" w:rsidRDefault="00406EC9" w:rsidP="00A85D30">
            <w:pPr>
              <w:autoSpaceDE w:val="0"/>
              <w:autoSpaceDN w:val="0"/>
              <w:adjustRightInd w:val="0"/>
              <w:rPr>
                <w:rFonts w:ascii="Tahoma" w:hAnsi="Tahoma" w:cs="Tahoma"/>
                <w:color w:val="000000"/>
              </w:rPr>
            </w:pPr>
            <w:r w:rsidRPr="00756244">
              <w:rPr>
                <w:rFonts w:ascii="Tahoma" w:hAnsi="Tahoma" w:cs="Tahoma"/>
                <w:b/>
                <w:bCs/>
                <w:color w:val="000000"/>
              </w:rPr>
              <w:t>Frivolous rationalizations for the child’s criticism of the target parent</w:t>
            </w:r>
            <w:r w:rsidRPr="00756244">
              <w:rPr>
                <w:rFonts w:ascii="Tahoma" w:hAnsi="Tahoma" w:cs="Tahoma"/>
                <w:color w:val="000000"/>
              </w:rPr>
              <w:t>.</w:t>
            </w:r>
          </w:p>
          <w:p w14:paraId="50AF07A1" w14:textId="77777777" w:rsidR="00406EC9" w:rsidRPr="00756244" w:rsidRDefault="00406EC9" w:rsidP="00A85D30">
            <w:pPr>
              <w:autoSpaceDE w:val="0"/>
              <w:autoSpaceDN w:val="0"/>
              <w:adjustRightInd w:val="0"/>
              <w:rPr>
                <w:rFonts w:ascii="Tahoma" w:hAnsi="Tahoma" w:cs="Tahoma"/>
                <w:color w:val="000000"/>
              </w:rPr>
            </w:pPr>
            <w:r w:rsidRPr="00756244">
              <w:rPr>
                <w:rFonts w:ascii="Tahoma" w:hAnsi="Tahoma" w:cs="Tahoma"/>
                <w:color w:val="000000"/>
              </w:rPr>
              <w:t>The child’s reactions of hatred or disdain are unjustified and disproportionate</w:t>
            </w:r>
          </w:p>
          <w:p w14:paraId="26B2F79B" w14:textId="77777777" w:rsidR="00406EC9" w:rsidRDefault="00406EC9" w:rsidP="00756244">
            <w:pPr>
              <w:autoSpaceDE w:val="0"/>
              <w:autoSpaceDN w:val="0"/>
              <w:adjustRightInd w:val="0"/>
              <w:rPr>
                <w:rFonts w:ascii="Tahoma" w:hAnsi="Tahoma" w:cs="Tahoma"/>
                <w:color w:val="000000"/>
              </w:rPr>
            </w:pPr>
            <w:r w:rsidRPr="00756244">
              <w:rPr>
                <w:rFonts w:ascii="Tahoma" w:hAnsi="Tahoma" w:cs="Tahoma"/>
                <w:color w:val="000000"/>
              </w:rPr>
              <w:t xml:space="preserve">to the circumstances they describe. They may claim to be fearful, but they do so easily and without typical fear reactions. </w:t>
            </w:r>
          </w:p>
          <w:p w14:paraId="11AB43DA" w14:textId="5F24ED5D" w:rsidR="008A238B" w:rsidRPr="00756244" w:rsidRDefault="008A238B" w:rsidP="00756244">
            <w:pPr>
              <w:autoSpaceDE w:val="0"/>
              <w:autoSpaceDN w:val="0"/>
              <w:adjustRightInd w:val="0"/>
              <w:rPr>
                <w:rFonts w:ascii="Tahoma" w:eastAsia="Times New Roman" w:hAnsi="Tahoma" w:cs="Tahoma"/>
                <w:b/>
                <w:bCs/>
                <w:color w:val="000000"/>
              </w:rPr>
            </w:pPr>
          </w:p>
        </w:tc>
        <w:tc>
          <w:tcPr>
            <w:tcW w:w="8640" w:type="dxa"/>
          </w:tcPr>
          <w:p w14:paraId="5DBCB0CE" w14:textId="77777777" w:rsidR="00406EC9" w:rsidRPr="00E10C4D" w:rsidRDefault="00406EC9" w:rsidP="00E10C4D">
            <w:pPr>
              <w:pStyle w:val="ListParagraph"/>
              <w:numPr>
                <w:ilvl w:val="0"/>
                <w:numId w:val="1"/>
              </w:numPr>
              <w:rPr>
                <w:rFonts w:ascii="Tahoma" w:hAnsi="Tahoma" w:cs="Tahoma"/>
              </w:rPr>
            </w:pPr>
          </w:p>
          <w:p w14:paraId="2EC502A4" w14:textId="77777777" w:rsidR="00406EC9" w:rsidRPr="00E10C4D" w:rsidRDefault="00406EC9" w:rsidP="00E10C4D">
            <w:pPr>
              <w:pStyle w:val="ListParagraph"/>
              <w:numPr>
                <w:ilvl w:val="0"/>
                <w:numId w:val="1"/>
              </w:numPr>
              <w:rPr>
                <w:rFonts w:ascii="Tahoma" w:hAnsi="Tahoma" w:cs="Tahoma"/>
              </w:rPr>
            </w:pPr>
          </w:p>
          <w:p w14:paraId="2DB31510" w14:textId="77777777" w:rsidR="00406EC9" w:rsidRPr="00E10C4D" w:rsidRDefault="00406EC9" w:rsidP="00E10C4D">
            <w:pPr>
              <w:pStyle w:val="ListParagraph"/>
              <w:numPr>
                <w:ilvl w:val="0"/>
                <w:numId w:val="1"/>
              </w:numPr>
              <w:rPr>
                <w:rFonts w:ascii="Tahoma" w:hAnsi="Tahoma" w:cs="Tahoma"/>
              </w:rPr>
            </w:pPr>
          </w:p>
          <w:p w14:paraId="53DCCA93" w14:textId="57031E6D" w:rsidR="00406EC9" w:rsidRPr="00756244" w:rsidRDefault="00406EC9">
            <w:pPr>
              <w:rPr>
                <w:rFonts w:ascii="Tahoma" w:hAnsi="Tahoma" w:cs="Tahoma"/>
              </w:rPr>
            </w:pPr>
          </w:p>
        </w:tc>
        <w:tc>
          <w:tcPr>
            <w:tcW w:w="2160" w:type="dxa"/>
          </w:tcPr>
          <w:p w14:paraId="24E4F4FB" w14:textId="77777777" w:rsidR="00406EC9" w:rsidRPr="00E10C4D" w:rsidRDefault="00406EC9" w:rsidP="00E10C4D">
            <w:pPr>
              <w:pStyle w:val="ListParagraph"/>
              <w:numPr>
                <w:ilvl w:val="0"/>
                <w:numId w:val="1"/>
              </w:numPr>
              <w:rPr>
                <w:rFonts w:ascii="Tahoma" w:hAnsi="Tahoma" w:cs="Tahoma"/>
              </w:rPr>
            </w:pPr>
          </w:p>
        </w:tc>
      </w:tr>
      <w:tr w:rsidR="000E36BE" w:rsidRPr="00756244" w14:paraId="0D364111" w14:textId="02E6AA08" w:rsidTr="008A238B">
        <w:tc>
          <w:tcPr>
            <w:tcW w:w="4405" w:type="dxa"/>
            <w:shd w:val="clear" w:color="auto" w:fill="BFBFBF" w:themeFill="background1" w:themeFillShade="BF"/>
          </w:tcPr>
          <w:p w14:paraId="7396CB11" w14:textId="77777777" w:rsidR="000E36BE" w:rsidRPr="00756244" w:rsidRDefault="000E36BE" w:rsidP="00A85D30">
            <w:pPr>
              <w:autoSpaceDE w:val="0"/>
              <w:autoSpaceDN w:val="0"/>
              <w:adjustRightInd w:val="0"/>
              <w:rPr>
                <w:rFonts w:ascii="Tahoma" w:hAnsi="Tahoma" w:cs="Tahoma"/>
                <w:color w:val="000000"/>
              </w:rPr>
            </w:pPr>
          </w:p>
        </w:tc>
        <w:tc>
          <w:tcPr>
            <w:tcW w:w="8640" w:type="dxa"/>
            <w:shd w:val="clear" w:color="auto" w:fill="BFBFBF" w:themeFill="background1" w:themeFillShade="BF"/>
          </w:tcPr>
          <w:p w14:paraId="3AE20DC0" w14:textId="77777777" w:rsidR="000E36BE" w:rsidRPr="00756244" w:rsidRDefault="000E36BE">
            <w:pPr>
              <w:rPr>
                <w:rFonts w:ascii="Tahoma" w:hAnsi="Tahoma" w:cs="Tahoma"/>
              </w:rPr>
            </w:pPr>
          </w:p>
        </w:tc>
        <w:tc>
          <w:tcPr>
            <w:tcW w:w="2160" w:type="dxa"/>
            <w:shd w:val="clear" w:color="auto" w:fill="BFBFBF" w:themeFill="background1" w:themeFillShade="BF"/>
          </w:tcPr>
          <w:p w14:paraId="6615B079" w14:textId="77777777" w:rsidR="000E36BE" w:rsidRPr="00756244" w:rsidRDefault="000E36BE">
            <w:pPr>
              <w:rPr>
                <w:rFonts w:ascii="Tahoma" w:hAnsi="Tahoma" w:cs="Tahoma"/>
              </w:rPr>
            </w:pPr>
          </w:p>
        </w:tc>
      </w:tr>
      <w:tr w:rsidR="00406EC9" w:rsidRPr="00756244" w14:paraId="1A5E6752" w14:textId="0AF8DF04" w:rsidTr="008A238B">
        <w:tc>
          <w:tcPr>
            <w:tcW w:w="4405" w:type="dxa"/>
          </w:tcPr>
          <w:p w14:paraId="0A9BC65C" w14:textId="4049C30A" w:rsidR="00406EC9" w:rsidRPr="00756244" w:rsidRDefault="00406EC9" w:rsidP="00A85D30">
            <w:pPr>
              <w:autoSpaceDE w:val="0"/>
              <w:autoSpaceDN w:val="0"/>
              <w:adjustRightInd w:val="0"/>
              <w:rPr>
                <w:rFonts w:ascii="Tahoma" w:hAnsi="Tahoma" w:cs="Tahoma"/>
                <w:color w:val="000000"/>
              </w:rPr>
            </w:pPr>
            <w:r w:rsidRPr="00756244">
              <w:rPr>
                <w:rFonts w:ascii="Tahoma" w:hAnsi="Tahoma" w:cs="Tahoma"/>
                <w:b/>
                <w:bCs/>
                <w:color w:val="000000"/>
              </w:rPr>
              <w:t>Lack of ambivalence</w:t>
            </w:r>
            <w:r w:rsidRPr="00756244">
              <w:rPr>
                <w:rFonts w:ascii="Tahoma" w:hAnsi="Tahoma" w:cs="Tahoma"/>
                <w:color w:val="000000"/>
              </w:rPr>
              <w:t>.</w:t>
            </w:r>
          </w:p>
          <w:p w14:paraId="157942A5" w14:textId="7509AA10" w:rsidR="008A238B" w:rsidRDefault="00406EC9" w:rsidP="00125ED3">
            <w:pPr>
              <w:autoSpaceDE w:val="0"/>
              <w:autoSpaceDN w:val="0"/>
              <w:adjustRightInd w:val="0"/>
              <w:rPr>
                <w:rFonts w:ascii="Tahoma" w:hAnsi="Tahoma" w:cs="Tahoma"/>
                <w:color w:val="000000"/>
              </w:rPr>
            </w:pPr>
            <w:r w:rsidRPr="00756244">
              <w:rPr>
                <w:rFonts w:ascii="Tahoma" w:hAnsi="Tahoma" w:cs="Tahoma"/>
                <w:color w:val="000000"/>
              </w:rPr>
              <w:t>The child manifests all-or-none thinking, idealizing the alienating parent and devaluing the target parent.</w:t>
            </w:r>
          </w:p>
          <w:p w14:paraId="468C7ED1" w14:textId="68CC36FD" w:rsidR="008A238B" w:rsidRPr="00756244" w:rsidRDefault="008A238B" w:rsidP="00125ED3">
            <w:pPr>
              <w:autoSpaceDE w:val="0"/>
              <w:autoSpaceDN w:val="0"/>
              <w:adjustRightInd w:val="0"/>
              <w:rPr>
                <w:rFonts w:ascii="Tahoma" w:eastAsia="Times New Roman" w:hAnsi="Tahoma" w:cs="Tahoma"/>
                <w:b/>
                <w:bCs/>
                <w:color w:val="000000"/>
              </w:rPr>
            </w:pPr>
          </w:p>
        </w:tc>
        <w:tc>
          <w:tcPr>
            <w:tcW w:w="8640" w:type="dxa"/>
          </w:tcPr>
          <w:p w14:paraId="3BE9E765" w14:textId="77777777" w:rsidR="00406EC9" w:rsidRPr="00E10C4D" w:rsidRDefault="00406EC9" w:rsidP="00E10C4D">
            <w:pPr>
              <w:pStyle w:val="ListParagraph"/>
              <w:numPr>
                <w:ilvl w:val="0"/>
                <w:numId w:val="1"/>
              </w:numPr>
              <w:rPr>
                <w:rFonts w:ascii="Tahoma" w:hAnsi="Tahoma" w:cs="Tahoma"/>
              </w:rPr>
            </w:pPr>
          </w:p>
          <w:p w14:paraId="30A589E8" w14:textId="77777777" w:rsidR="00406EC9" w:rsidRPr="00E10C4D" w:rsidRDefault="00406EC9" w:rsidP="00E10C4D">
            <w:pPr>
              <w:pStyle w:val="ListParagraph"/>
              <w:numPr>
                <w:ilvl w:val="0"/>
                <w:numId w:val="1"/>
              </w:numPr>
              <w:rPr>
                <w:rFonts w:ascii="Tahoma" w:hAnsi="Tahoma" w:cs="Tahoma"/>
              </w:rPr>
            </w:pPr>
          </w:p>
          <w:p w14:paraId="2782E0E4" w14:textId="77777777" w:rsidR="00406EC9" w:rsidRPr="00E10C4D" w:rsidRDefault="00406EC9" w:rsidP="00E10C4D">
            <w:pPr>
              <w:pStyle w:val="ListParagraph"/>
              <w:numPr>
                <w:ilvl w:val="0"/>
                <w:numId w:val="1"/>
              </w:numPr>
              <w:rPr>
                <w:rFonts w:ascii="Tahoma" w:hAnsi="Tahoma" w:cs="Tahoma"/>
              </w:rPr>
            </w:pPr>
          </w:p>
          <w:p w14:paraId="16962D8E" w14:textId="59A84599" w:rsidR="00406EC9" w:rsidRPr="00756244" w:rsidRDefault="00406EC9">
            <w:pPr>
              <w:rPr>
                <w:rFonts w:ascii="Tahoma" w:hAnsi="Tahoma" w:cs="Tahoma"/>
              </w:rPr>
            </w:pPr>
          </w:p>
        </w:tc>
        <w:tc>
          <w:tcPr>
            <w:tcW w:w="2160" w:type="dxa"/>
          </w:tcPr>
          <w:p w14:paraId="089063B7" w14:textId="77777777" w:rsidR="00406EC9" w:rsidRPr="00E10C4D" w:rsidRDefault="00406EC9" w:rsidP="00E10C4D">
            <w:pPr>
              <w:pStyle w:val="ListParagraph"/>
              <w:numPr>
                <w:ilvl w:val="0"/>
                <w:numId w:val="1"/>
              </w:numPr>
              <w:rPr>
                <w:rFonts w:ascii="Tahoma" w:hAnsi="Tahoma" w:cs="Tahoma"/>
              </w:rPr>
            </w:pPr>
          </w:p>
        </w:tc>
      </w:tr>
      <w:tr w:rsidR="000E36BE" w:rsidRPr="00756244" w14:paraId="7EF60E59" w14:textId="1B5537E1" w:rsidTr="008A238B">
        <w:tc>
          <w:tcPr>
            <w:tcW w:w="4405" w:type="dxa"/>
            <w:shd w:val="clear" w:color="auto" w:fill="BFBFBF" w:themeFill="background1" w:themeFillShade="BF"/>
          </w:tcPr>
          <w:p w14:paraId="0467FEB3" w14:textId="77777777" w:rsidR="000E36BE" w:rsidRPr="00756244" w:rsidRDefault="000E36BE" w:rsidP="00A85D30">
            <w:pPr>
              <w:autoSpaceDE w:val="0"/>
              <w:autoSpaceDN w:val="0"/>
              <w:adjustRightInd w:val="0"/>
              <w:rPr>
                <w:rFonts w:ascii="Tahoma" w:hAnsi="Tahoma" w:cs="Tahoma"/>
                <w:color w:val="000000"/>
              </w:rPr>
            </w:pPr>
          </w:p>
        </w:tc>
        <w:tc>
          <w:tcPr>
            <w:tcW w:w="8640" w:type="dxa"/>
            <w:shd w:val="clear" w:color="auto" w:fill="BFBFBF" w:themeFill="background1" w:themeFillShade="BF"/>
          </w:tcPr>
          <w:p w14:paraId="1EC176C4" w14:textId="77777777" w:rsidR="000E36BE" w:rsidRPr="00756244" w:rsidRDefault="000E36BE">
            <w:pPr>
              <w:rPr>
                <w:rFonts w:ascii="Tahoma" w:hAnsi="Tahoma" w:cs="Tahoma"/>
              </w:rPr>
            </w:pPr>
          </w:p>
        </w:tc>
        <w:tc>
          <w:tcPr>
            <w:tcW w:w="2160" w:type="dxa"/>
            <w:shd w:val="clear" w:color="auto" w:fill="BFBFBF" w:themeFill="background1" w:themeFillShade="BF"/>
          </w:tcPr>
          <w:p w14:paraId="2F4D70C8" w14:textId="77777777" w:rsidR="000E36BE" w:rsidRPr="00756244" w:rsidRDefault="000E36BE">
            <w:pPr>
              <w:rPr>
                <w:rFonts w:ascii="Tahoma" w:hAnsi="Tahoma" w:cs="Tahoma"/>
              </w:rPr>
            </w:pPr>
          </w:p>
        </w:tc>
      </w:tr>
      <w:tr w:rsidR="00406EC9" w:rsidRPr="00756244" w14:paraId="5F7B2581" w14:textId="30E1BBA4" w:rsidTr="008A238B">
        <w:tc>
          <w:tcPr>
            <w:tcW w:w="4405" w:type="dxa"/>
          </w:tcPr>
          <w:p w14:paraId="2E1BEC73" w14:textId="5F38BB5B" w:rsidR="00406EC9" w:rsidRPr="00756244" w:rsidRDefault="00406EC9" w:rsidP="00A85D30">
            <w:pPr>
              <w:autoSpaceDE w:val="0"/>
              <w:autoSpaceDN w:val="0"/>
              <w:adjustRightInd w:val="0"/>
              <w:rPr>
                <w:rFonts w:ascii="Tahoma" w:hAnsi="Tahoma" w:cs="Tahoma"/>
                <w:color w:val="000000"/>
              </w:rPr>
            </w:pPr>
            <w:r w:rsidRPr="00756244">
              <w:rPr>
                <w:rFonts w:ascii="Tahoma" w:hAnsi="Tahoma" w:cs="Tahoma"/>
                <w:b/>
                <w:bCs/>
                <w:color w:val="000000"/>
              </w:rPr>
              <w:t>Independent-thinker phenomenon</w:t>
            </w:r>
            <w:r w:rsidRPr="00756244">
              <w:rPr>
                <w:rFonts w:ascii="Tahoma" w:hAnsi="Tahoma" w:cs="Tahoma"/>
                <w:color w:val="000000"/>
              </w:rPr>
              <w:t>.</w:t>
            </w:r>
          </w:p>
          <w:p w14:paraId="273F551F" w14:textId="77777777" w:rsidR="00406EC9" w:rsidRDefault="00406EC9" w:rsidP="00125ED3">
            <w:pPr>
              <w:autoSpaceDE w:val="0"/>
              <w:autoSpaceDN w:val="0"/>
              <w:adjustRightInd w:val="0"/>
              <w:rPr>
                <w:rFonts w:ascii="Tahoma" w:hAnsi="Tahoma" w:cs="Tahoma"/>
                <w:color w:val="000000"/>
              </w:rPr>
            </w:pPr>
            <w:r w:rsidRPr="00756244">
              <w:rPr>
                <w:rFonts w:ascii="Tahoma" w:hAnsi="Tahoma" w:cs="Tahoma"/>
                <w:color w:val="000000"/>
              </w:rPr>
              <w:t>The child proudly states the decision to reject the target parent is his or her own, not influenced by the alienating parent.</w:t>
            </w:r>
          </w:p>
          <w:p w14:paraId="32AE7A40" w14:textId="67FE70EE" w:rsidR="008A238B" w:rsidRPr="00756244" w:rsidRDefault="008A238B" w:rsidP="00125ED3">
            <w:pPr>
              <w:autoSpaceDE w:val="0"/>
              <w:autoSpaceDN w:val="0"/>
              <w:adjustRightInd w:val="0"/>
              <w:rPr>
                <w:rFonts w:ascii="Tahoma" w:eastAsia="Times New Roman" w:hAnsi="Tahoma" w:cs="Tahoma"/>
                <w:b/>
                <w:bCs/>
                <w:color w:val="000000"/>
              </w:rPr>
            </w:pPr>
          </w:p>
        </w:tc>
        <w:tc>
          <w:tcPr>
            <w:tcW w:w="8640" w:type="dxa"/>
          </w:tcPr>
          <w:p w14:paraId="1588910A" w14:textId="77777777" w:rsidR="00406EC9" w:rsidRPr="009707CE" w:rsidRDefault="00406EC9" w:rsidP="009707CE">
            <w:pPr>
              <w:pStyle w:val="ListParagraph"/>
              <w:numPr>
                <w:ilvl w:val="0"/>
                <w:numId w:val="1"/>
              </w:numPr>
              <w:rPr>
                <w:rFonts w:ascii="Tahoma" w:hAnsi="Tahoma" w:cs="Tahoma"/>
              </w:rPr>
            </w:pPr>
          </w:p>
          <w:p w14:paraId="7731AB66" w14:textId="77777777" w:rsidR="00406EC9" w:rsidRPr="009707CE" w:rsidRDefault="00406EC9" w:rsidP="009707CE">
            <w:pPr>
              <w:pStyle w:val="ListParagraph"/>
              <w:numPr>
                <w:ilvl w:val="0"/>
                <w:numId w:val="1"/>
              </w:numPr>
              <w:rPr>
                <w:rFonts w:ascii="Tahoma" w:hAnsi="Tahoma" w:cs="Tahoma"/>
              </w:rPr>
            </w:pPr>
          </w:p>
          <w:p w14:paraId="7BA2B29E" w14:textId="77777777" w:rsidR="00406EC9" w:rsidRPr="009707CE" w:rsidRDefault="00406EC9" w:rsidP="009707CE">
            <w:pPr>
              <w:pStyle w:val="ListParagraph"/>
              <w:numPr>
                <w:ilvl w:val="0"/>
                <w:numId w:val="1"/>
              </w:numPr>
              <w:rPr>
                <w:rFonts w:ascii="Tahoma" w:hAnsi="Tahoma" w:cs="Tahoma"/>
              </w:rPr>
            </w:pPr>
          </w:p>
          <w:p w14:paraId="6DF4B2C5" w14:textId="47895C32" w:rsidR="00406EC9" w:rsidRPr="00756244" w:rsidRDefault="00406EC9">
            <w:pPr>
              <w:rPr>
                <w:rFonts w:ascii="Tahoma" w:hAnsi="Tahoma" w:cs="Tahoma"/>
              </w:rPr>
            </w:pPr>
          </w:p>
        </w:tc>
        <w:tc>
          <w:tcPr>
            <w:tcW w:w="2160" w:type="dxa"/>
          </w:tcPr>
          <w:p w14:paraId="5EE85F43" w14:textId="77777777" w:rsidR="00406EC9" w:rsidRPr="009707CE" w:rsidRDefault="00406EC9" w:rsidP="009707CE">
            <w:pPr>
              <w:pStyle w:val="ListParagraph"/>
              <w:numPr>
                <w:ilvl w:val="0"/>
                <w:numId w:val="1"/>
              </w:numPr>
              <w:rPr>
                <w:rFonts w:ascii="Tahoma" w:hAnsi="Tahoma" w:cs="Tahoma"/>
              </w:rPr>
            </w:pPr>
          </w:p>
        </w:tc>
      </w:tr>
      <w:tr w:rsidR="00406EC9" w:rsidRPr="00756244" w14:paraId="4552A42B" w14:textId="4FC8D3BB" w:rsidTr="008A238B">
        <w:tc>
          <w:tcPr>
            <w:tcW w:w="4405" w:type="dxa"/>
          </w:tcPr>
          <w:p w14:paraId="3B52A0CB" w14:textId="1AFF3443" w:rsidR="00406EC9" w:rsidRPr="00756244" w:rsidRDefault="00406EC9" w:rsidP="00A85D30">
            <w:pPr>
              <w:autoSpaceDE w:val="0"/>
              <w:autoSpaceDN w:val="0"/>
              <w:adjustRightInd w:val="0"/>
              <w:rPr>
                <w:rFonts w:ascii="Tahoma" w:hAnsi="Tahoma" w:cs="Tahoma"/>
                <w:color w:val="000000"/>
              </w:rPr>
            </w:pPr>
            <w:r w:rsidRPr="00756244">
              <w:rPr>
                <w:rFonts w:ascii="Tahoma" w:hAnsi="Tahoma" w:cs="Tahoma"/>
                <w:b/>
                <w:bCs/>
                <w:color w:val="000000"/>
              </w:rPr>
              <w:t>Reflexive support of the alienating parent against the target parent</w:t>
            </w:r>
            <w:r w:rsidRPr="00756244">
              <w:rPr>
                <w:rFonts w:ascii="Tahoma" w:hAnsi="Tahoma" w:cs="Tahoma"/>
                <w:color w:val="000000"/>
              </w:rPr>
              <w:t>.</w:t>
            </w:r>
          </w:p>
          <w:p w14:paraId="02FDA272" w14:textId="77777777" w:rsidR="00406EC9" w:rsidRDefault="00406EC9" w:rsidP="00756244">
            <w:pPr>
              <w:autoSpaceDE w:val="0"/>
              <w:autoSpaceDN w:val="0"/>
              <w:adjustRightInd w:val="0"/>
              <w:rPr>
                <w:rFonts w:ascii="Tahoma" w:hAnsi="Tahoma" w:cs="Tahoma"/>
                <w:color w:val="000000"/>
              </w:rPr>
            </w:pPr>
            <w:r w:rsidRPr="00756244">
              <w:rPr>
                <w:rFonts w:ascii="Tahoma" w:hAnsi="Tahoma" w:cs="Tahoma"/>
                <w:color w:val="000000"/>
              </w:rPr>
              <w:t>The child immediately and automatically takes the alienating parent’s side in a disagreement.</w:t>
            </w:r>
          </w:p>
          <w:p w14:paraId="15B57337" w14:textId="43B14700" w:rsidR="008A238B" w:rsidRPr="00756244" w:rsidRDefault="008A238B" w:rsidP="00756244">
            <w:pPr>
              <w:autoSpaceDE w:val="0"/>
              <w:autoSpaceDN w:val="0"/>
              <w:adjustRightInd w:val="0"/>
              <w:rPr>
                <w:rFonts w:ascii="Tahoma" w:eastAsia="Times New Roman" w:hAnsi="Tahoma" w:cs="Tahoma"/>
                <w:b/>
                <w:bCs/>
                <w:color w:val="000000"/>
              </w:rPr>
            </w:pPr>
          </w:p>
        </w:tc>
        <w:tc>
          <w:tcPr>
            <w:tcW w:w="8640" w:type="dxa"/>
          </w:tcPr>
          <w:p w14:paraId="731D9D48" w14:textId="77777777" w:rsidR="00406EC9" w:rsidRPr="009707CE" w:rsidRDefault="00406EC9" w:rsidP="009707CE">
            <w:pPr>
              <w:pStyle w:val="ListParagraph"/>
              <w:numPr>
                <w:ilvl w:val="0"/>
                <w:numId w:val="1"/>
              </w:numPr>
              <w:rPr>
                <w:rFonts w:ascii="Tahoma" w:hAnsi="Tahoma" w:cs="Tahoma"/>
              </w:rPr>
            </w:pPr>
          </w:p>
          <w:p w14:paraId="59FEA389" w14:textId="77777777" w:rsidR="00406EC9" w:rsidRPr="009707CE" w:rsidRDefault="00406EC9" w:rsidP="009707CE">
            <w:pPr>
              <w:pStyle w:val="ListParagraph"/>
              <w:numPr>
                <w:ilvl w:val="0"/>
                <w:numId w:val="1"/>
              </w:numPr>
              <w:rPr>
                <w:rFonts w:ascii="Tahoma" w:hAnsi="Tahoma" w:cs="Tahoma"/>
              </w:rPr>
            </w:pPr>
          </w:p>
          <w:p w14:paraId="2E45D1FA" w14:textId="77777777" w:rsidR="00406EC9" w:rsidRPr="009707CE" w:rsidRDefault="00406EC9" w:rsidP="009707CE">
            <w:pPr>
              <w:pStyle w:val="ListParagraph"/>
              <w:numPr>
                <w:ilvl w:val="0"/>
                <w:numId w:val="1"/>
              </w:numPr>
              <w:rPr>
                <w:rFonts w:ascii="Tahoma" w:hAnsi="Tahoma" w:cs="Tahoma"/>
              </w:rPr>
            </w:pPr>
          </w:p>
          <w:p w14:paraId="785A8FFC" w14:textId="18D49431" w:rsidR="00406EC9" w:rsidRPr="00756244" w:rsidRDefault="00406EC9">
            <w:pPr>
              <w:rPr>
                <w:rFonts w:ascii="Tahoma" w:hAnsi="Tahoma" w:cs="Tahoma"/>
              </w:rPr>
            </w:pPr>
          </w:p>
        </w:tc>
        <w:tc>
          <w:tcPr>
            <w:tcW w:w="2160" w:type="dxa"/>
          </w:tcPr>
          <w:p w14:paraId="666F8965" w14:textId="77777777" w:rsidR="00406EC9" w:rsidRPr="009707CE" w:rsidRDefault="00406EC9" w:rsidP="009707CE">
            <w:pPr>
              <w:pStyle w:val="ListParagraph"/>
              <w:numPr>
                <w:ilvl w:val="0"/>
                <w:numId w:val="1"/>
              </w:numPr>
              <w:rPr>
                <w:rFonts w:ascii="Tahoma" w:hAnsi="Tahoma" w:cs="Tahoma"/>
              </w:rPr>
            </w:pPr>
          </w:p>
        </w:tc>
      </w:tr>
      <w:tr w:rsidR="000E36BE" w:rsidRPr="00756244" w14:paraId="56490916" w14:textId="19400683" w:rsidTr="008A238B">
        <w:tc>
          <w:tcPr>
            <w:tcW w:w="4405" w:type="dxa"/>
            <w:shd w:val="clear" w:color="auto" w:fill="BFBFBF" w:themeFill="background1" w:themeFillShade="BF"/>
          </w:tcPr>
          <w:p w14:paraId="0925D525" w14:textId="77777777" w:rsidR="000E36BE" w:rsidRPr="00756244" w:rsidRDefault="000E36BE" w:rsidP="00A85D30">
            <w:pPr>
              <w:autoSpaceDE w:val="0"/>
              <w:autoSpaceDN w:val="0"/>
              <w:adjustRightInd w:val="0"/>
              <w:rPr>
                <w:rFonts w:ascii="Tahoma" w:hAnsi="Tahoma" w:cs="Tahoma"/>
                <w:color w:val="000000"/>
              </w:rPr>
            </w:pPr>
          </w:p>
        </w:tc>
        <w:tc>
          <w:tcPr>
            <w:tcW w:w="8640" w:type="dxa"/>
            <w:shd w:val="clear" w:color="auto" w:fill="BFBFBF" w:themeFill="background1" w:themeFillShade="BF"/>
          </w:tcPr>
          <w:p w14:paraId="006FA63C" w14:textId="77777777" w:rsidR="000E36BE" w:rsidRPr="00756244" w:rsidRDefault="000E36BE">
            <w:pPr>
              <w:rPr>
                <w:rFonts w:ascii="Tahoma" w:hAnsi="Tahoma" w:cs="Tahoma"/>
              </w:rPr>
            </w:pPr>
          </w:p>
        </w:tc>
        <w:tc>
          <w:tcPr>
            <w:tcW w:w="2160" w:type="dxa"/>
            <w:shd w:val="clear" w:color="auto" w:fill="BFBFBF" w:themeFill="background1" w:themeFillShade="BF"/>
          </w:tcPr>
          <w:p w14:paraId="48468490" w14:textId="77777777" w:rsidR="000E36BE" w:rsidRPr="00756244" w:rsidRDefault="000E36BE">
            <w:pPr>
              <w:rPr>
                <w:rFonts w:ascii="Tahoma" w:hAnsi="Tahoma" w:cs="Tahoma"/>
              </w:rPr>
            </w:pPr>
          </w:p>
        </w:tc>
      </w:tr>
      <w:tr w:rsidR="00406EC9" w:rsidRPr="00756244" w14:paraId="236EFD99" w14:textId="60244808" w:rsidTr="008A238B">
        <w:tc>
          <w:tcPr>
            <w:tcW w:w="4405" w:type="dxa"/>
          </w:tcPr>
          <w:p w14:paraId="446C0F80" w14:textId="0476379B" w:rsidR="00406EC9" w:rsidRPr="00756244" w:rsidRDefault="00406EC9" w:rsidP="00A85D30">
            <w:pPr>
              <w:autoSpaceDE w:val="0"/>
              <w:autoSpaceDN w:val="0"/>
              <w:adjustRightInd w:val="0"/>
              <w:rPr>
                <w:rFonts w:ascii="Tahoma" w:hAnsi="Tahoma" w:cs="Tahoma"/>
                <w:color w:val="000000"/>
              </w:rPr>
            </w:pPr>
            <w:r w:rsidRPr="00756244">
              <w:rPr>
                <w:rFonts w:ascii="Tahoma" w:hAnsi="Tahoma" w:cs="Tahoma"/>
                <w:b/>
                <w:bCs/>
                <w:color w:val="000000"/>
              </w:rPr>
              <w:t>Absence of guilt over exploitation and mistreatment of the target parent</w:t>
            </w:r>
            <w:r w:rsidRPr="00756244">
              <w:rPr>
                <w:rFonts w:ascii="Tahoma" w:hAnsi="Tahoma" w:cs="Tahoma"/>
                <w:color w:val="000000"/>
              </w:rPr>
              <w:t>.</w:t>
            </w:r>
          </w:p>
          <w:p w14:paraId="5849782F" w14:textId="77777777" w:rsidR="00406EC9" w:rsidRDefault="00406EC9" w:rsidP="00125ED3">
            <w:pPr>
              <w:autoSpaceDE w:val="0"/>
              <w:autoSpaceDN w:val="0"/>
              <w:adjustRightInd w:val="0"/>
              <w:rPr>
                <w:rFonts w:ascii="Tahoma" w:hAnsi="Tahoma" w:cs="Tahoma"/>
                <w:color w:val="000000"/>
              </w:rPr>
            </w:pPr>
            <w:r w:rsidRPr="00756244">
              <w:rPr>
                <w:rFonts w:ascii="Tahoma" w:hAnsi="Tahoma" w:cs="Tahoma"/>
                <w:color w:val="000000"/>
              </w:rPr>
              <w:t>The child may be oppositional, rude, disrespectful, and even violent toward the target parent and shows little or no remorse for those behaviors.</w:t>
            </w:r>
          </w:p>
          <w:p w14:paraId="0E70D593" w14:textId="574DA1EA" w:rsidR="008A238B" w:rsidRPr="00756244" w:rsidRDefault="008A238B" w:rsidP="00125ED3">
            <w:pPr>
              <w:autoSpaceDE w:val="0"/>
              <w:autoSpaceDN w:val="0"/>
              <w:adjustRightInd w:val="0"/>
              <w:rPr>
                <w:rFonts w:ascii="Tahoma" w:eastAsia="Times New Roman" w:hAnsi="Tahoma" w:cs="Tahoma"/>
                <w:b/>
                <w:bCs/>
                <w:color w:val="000000"/>
              </w:rPr>
            </w:pPr>
          </w:p>
        </w:tc>
        <w:tc>
          <w:tcPr>
            <w:tcW w:w="8640" w:type="dxa"/>
          </w:tcPr>
          <w:p w14:paraId="57464B95" w14:textId="77777777" w:rsidR="00406EC9" w:rsidRPr="009707CE" w:rsidRDefault="00406EC9" w:rsidP="009707CE">
            <w:pPr>
              <w:pStyle w:val="ListParagraph"/>
              <w:numPr>
                <w:ilvl w:val="0"/>
                <w:numId w:val="1"/>
              </w:numPr>
              <w:rPr>
                <w:rFonts w:ascii="Tahoma" w:hAnsi="Tahoma" w:cs="Tahoma"/>
              </w:rPr>
            </w:pPr>
          </w:p>
          <w:p w14:paraId="131FB646" w14:textId="77777777" w:rsidR="00406EC9" w:rsidRPr="009707CE" w:rsidRDefault="00406EC9" w:rsidP="009707CE">
            <w:pPr>
              <w:pStyle w:val="ListParagraph"/>
              <w:numPr>
                <w:ilvl w:val="0"/>
                <w:numId w:val="1"/>
              </w:numPr>
              <w:rPr>
                <w:rFonts w:ascii="Tahoma" w:hAnsi="Tahoma" w:cs="Tahoma"/>
              </w:rPr>
            </w:pPr>
          </w:p>
          <w:p w14:paraId="1BF440F7" w14:textId="77777777" w:rsidR="00406EC9" w:rsidRPr="009707CE" w:rsidRDefault="00406EC9" w:rsidP="009707CE">
            <w:pPr>
              <w:pStyle w:val="ListParagraph"/>
              <w:numPr>
                <w:ilvl w:val="0"/>
                <w:numId w:val="1"/>
              </w:numPr>
              <w:rPr>
                <w:rFonts w:ascii="Tahoma" w:hAnsi="Tahoma" w:cs="Tahoma"/>
              </w:rPr>
            </w:pPr>
          </w:p>
          <w:p w14:paraId="23342B54" w14:textId="42A05546" w:rsidR="00406EC9" w:rsidRPr="00756244" w:rsidRDefault="00406EC9">
            <w:pPr>
              <w:rPr>
                <w:rFonts w:ascii="Tahoma" w:hAnsi="Tahoma" w:cs="Tahoma"/>
              </w:rPr>
            </w:pPr>
          </w:p>
        </w:tc>
        <w:tc>
          <w:tcPr>
            <w:tcW w:w="2160" w:type="dxa"/>
          </w:tcPr>
          <w:p w14:paraId="6AEC56FC" w14:textId="77777777" w:rsidR="00406EC9" w:rsidRPr="009707CE" w:rsidRDefault="00406EC9" w:rsidP="009707CE">
            <w:pPr>
              <w:pStyle w:val="ListParagraph"/>
              <w:numPr>
                <w:ilvl w:val="0"/>
                <w:numId w:val="1"/>
              </w:numPr>
              <w:rPr>
                <w:rFonts w:ascii="Tahoma" w:hAnsi="Tahoma" w:cs="Tahoma"/>
              </w:rPr>
            </w:pPr>
          </w:p>
        </w:tc>
      </w:tr>
      <w:tr w:rsidR="000E36BE" w:rsidRPr="00756244" w14:paraId="2484DBED" w14:textId="1D6F01F3" w:rsidTr="008A238B">
        <w:tc>
          <w:tcPr>
            <w:tcW w:w="4405" w:type="dxa"/>
            <w:shd w:val="clear" w:color="auto" w:fill="BFBFBF" w:themeFill="background1" w:themeFillShade="BF"/>
          </w:tcPr>
          <w:p w14:paraId="417CC1A5" w14:textId="77777777" w:rsidR="000E36BE" w:rsidRPr="00756244" w:rsidRDefault="000E36BE" w:rsidP="00A85D30">
            <w:pPr>
              <w:autoSpaceDE w:val="0"/>
              <w:autoSpaceDN w:val="0"/>
              <w:adjustRightInd w:val="0"/>
              <w:rPr>
                <w:rFonts w:ascii="Tahoma" w:hAnsi="Tahoma" w:cs="Tahoma"/>
                <w:color w:val="000000"/>
              </w:rPr>
            </w:pPr>
          </w:p>
        </w:tc>
        <w:tc>
          <w:tcPr>
            <w:tcW w:w="8640" w:type="dxa"/>
            <w:shd w:val="clear" w:color="auto" w:fill="BFBFBF" w:themeFill="background1" w:themeFillShade="BF"/>
          </w:tcPr>
          <w:p w14:paraId="0DA59654" w14:textId="77777777" w:rsidR="000E36BE" w:rsidRPr="00756244" w:rsidRDefault="000E36BE">
            <w:pPr>
              <w:rPr>
                <w:rFonts w:ascii="Tahoma" w:hAnsi="Tahoma" w:cs="Tahoma"/>
              </w:rPr>
            </w:pPr>
          </w:p>
        </w:tc>
        <w:tc>
          <w:tcPr>
            <w:tcW w:w="2160" w:type="dxa"/>
            <w:shd w:val="clear" w:color="auto" w:fill="BFBFBF" w:themeFill="background1" w:themeFillShade="BF"/>
          </w:tcPr>
          <w:p w14:paraId="46AA87DE" w14:textId="77777777" w:rsidR="000E36BE" w:rsidRPr="00756244" w:rsidRDefault="000E36BE">
            <w:pPr>
              <w:rPr>
                <w:rFonts w:ascii="Tahoma" w:hAnsi="Tahoma" w:cs="Tahoma"/>
              </w:rPr>
            </w:pPr>
          </w:p>
        </w:tc>
      </w:tr>
      <w:tr w:rsidR="00406EC9" w:rsidRPr="00756244" w14:paraId="6A369386" w14:textId="6B70CE46" w:rsidTr="008A238B">
        <w:tc>
          <w:tcPr>
            <w:tcW w:w="4405" w:type="dxa"/>
          </w:tcPr>
          <w:p w14:paraId="1265C3F0" w14:textId="5E0690D2" w:rsidR="00406EC9" w:rsidRPr="00756244" w:rsidRDefault="00406EC9" w:rsidP="00125ED3">
            <w:pPr>
              <w:autoSpaceDE w:val="0"/>
              <w:autoSpaceDN w:val="0"/>
              <w:adjustRightInd w:val="0"/>
              <w:rPr>
                <w:rFonts w:ascii="Tahoma" w:hAnsi="Tahoma" w:cs="Tahoma"/>
                <w:color w:val="000000"/>
              </w:rPr>
            </w:pPr>
            <w:r w:rsidRPr="00756244">
              <w:rPr>
                <w:rFonts w:ascii="Tahoma" w:hAnsi="Tahoma" w:cs="Tahoma"/>
                <w:b/>
                <w:bCs/>
                <w:color w:val="000000"/>
              </w:rPr>
              <w:t>Borrowed scenarios</w:t>
            </w:r>
            <w:r w:rsidRPr="00756244">
              <w:rPr>
                <w:rFonts w:ascii="Tahoma" w:hAnsi="Tahoma" w:cs="Tahoma"/>
                <w:color w:val="000000"/>
              </w:rPr>
              <w:t>.</w:t>
            </w:r>
          </w:p>
          <w:p w14:paraId="7C71EFB6" w14:textId="77777777" w:rsidR="00406EC9" w:rsidRDefault="00406EC9" w:rsidP="00125ED3">
            <w:pPr>
              <w:autoSpaceDE w:val="0"/>
              <w:autoSpaceDN w:val="0"/>
              <w:adjustRightInd w:val="0"/>
              <w:rPr>
                <w:rFonts w:ascii="Tahoma" w:hAnsi="Tahoma" w:cs="Tahoma"/>
                <w:color w:val="000000"/>
              </w:rPr>
            </w:pPr>
            <w:r w:rsidRPr="00756244">
              <w:rPr>
                <w:rFonts w:ascii="Tahoma" w:hAnsi="Tahoma" w:cs="Tahoma"/>
                <w:color w:val="000000"/>
              </w:rPr>
              <w:t xml:space="preserve">The child makes rehearsed statements that are identical to those made by the alienating parent. Younger siblings may mimic what they have heard their older sibling say. They usually are unable to elaborate on the details of the events they allege. </w:t>
            </w:r>
          </w:p>
          <w:p w14:paraId="7403A661" w14:textId="15947C51" w:rsidR="008A238B" w:rsidRPr="00756244" w:rsidRDefault="008A238B" w:rsidP="00125ED3">
            <w:pPr>
              <w:autoSpaceDE w:val="0"/>
              <w:autoSpaceDN w:val="0"/>
              <w:adjustRightInd w:val="0"/>
              <w:rPr>
                <w:rFonts w:ascii="Tahoma" w:eastAsia="Times New Roman" w:hAnsi="Tahoma" w:cs="Tahoma"/>
                <w:b/>
                <w:bCs/>
                <w:color w:val="000000"/>
              </w:rPr>
            </w:pPr>
          </w:p>
        </w:tc>
        <w:tc>
          <w:tcPr>
            <w:tcW w:w="8640" w:type="dxa"/>
          </w:tcPr>
          <w:p w14:paraId="25E213F0" w14:textId="77777777" w:rsidR="00406EC9" w:rsidRPr="009707CE" w:rsidRDefault="00406EC9" w:rsidP="009707CE">
            <w:pPr>
              <w:pStyle w:val="ListParagraph"/>
              <w:numPr>
                <w:ilvl w:val="0"/>
                <w:numId w:val="1"/>
              </w:numPr>
              <w:rPr>
                <w:rFonts w:ascii="Tahoma" w:hAnsi="Tahoma" w:cs="Tahoma"/>
              </w:rPr>
            </w:pPr>
          </w:p>
          <w:p w14:paraId="09920D2F" w14:textId="77777777" w:rsidR="00406EC9" w:rsidRPr="009707CE" w:rsidRDefault="00406EC9" w:rsidP="009707CE">
            <w:pPr>
              <w:pStyle w:val="ListParagraph"/>
              <w:numPr>
                <w:ilvl w:val="0"/>
                <w:numId w:val="1"/>
              </w:numPr>
              <w:rPr>
                <w:rFonts w:ascii="Tahoma" w:hAnsi="Tahoma" w:cs="Tahoma"/>
              </w:rPr>
            </w:pPr>
          </w:p>
          <w:p w14:paraId="67BC056E" w14:textId="77777777" w:rsidR="00406EC9" w:rsidRPr="009707CE" w:rsidRDefault="00406EC9" w:rsidP="009707CE">
            <w:pPr>
              <w:pStyle w:val="ListParagraph"/>
              <w:numPr>
                <w:ilvl w:val="0"/>
                <w:numId w:val="1"/>
              </w:numPr>
              <w:rPr>
                <w:rFonts w:ascii="Tahoma" w:hAnsi="Tahoma" w:cs="Tahoma"/>
              </w:rPr>
            </w:pPr>
          </w:p>
          <w:p w14:paraId="3EA20F6D" w14:textId="431069EA" w:rsidR="00406EC9" w:rsidRPr="00756244" w:rsidRDefault="00406EC9">
            <w:pPr>
              <w:rPr>
                <w:rFonts w:ascii="Tahoma" w:hAnsi="Tahoma" w:cs="Tahoma"/>
              </w:rPr>
            </w:pPr>
          </w:p>
        </w:tc>
        <w:tc>
          <w:tcPr>
            <w:tcW w:w="2160" w:type="dxa"/>
          </w:tcPr>
          <w:p w14:paraId="61A63CDA" w14:textId="77777777" w:rsidR="00406EC9" w:rsidRPr="009707CE" w:rsidRDefault="00406EC9" w:rsidP="009707CE">
            <w:pPr>
              <w:pStyle w:val="ListParagraph"/>
              <w:numPr>
                <w:ilvl w:val="0"/>
                <w:numId w:val="1"/>
              </w:numPr>
              <w:rPr>
                <w:rFonts w:ascii="Tahoma" w:hAnsi="Tahoma" w:cs="Tahoma"/>
              </w:rPr>
            </w:pPr>
          </w:p>
        </w:tc>
      </w:tr>
      <w:tr w:rsidR="000E36BE" w:rsidRPr="00756244" w14:paraId="6D7A4763" w14:textId="696DF22D" w:rsidTr="008A238B">
        <w:tc>
          <w:tcPr>
            <w:tcW w:w="4405" w:type="dxa"/>
            <w:shd w:val="clear" w:color="auto" w:fill="BFBFBF" w:themeFill="background1" w:themeFillShade="BF"/>
          </w:tcPr>
          <w:p w14:paraId="51D17901" w14:textId="77777777" w:rsidR="000E36BE" w:rsidRPr="00756244" w:rsidRDefault="000E36BE" w:rsidP="00125ED3">
            <w:pPr>
              <w:autoSpaceDE w:val="0"/>
              <w:autoSpaceDN w:val="0"/>
              <w:adjustRightInd w:val="0"/>
              <w:rPr>
                <w:rFonts w:ascii="Tahoma" w:hAnsi="Tahoma" w:cs="Tahoma"/>
                <w:color w:val="000000"/>
              </w:rPr>
            </w:pPr>
          </w:p>
        </w:tc>
        <w:tc>
          <w:tcPr>
            <w:tcW w:w="8640" w:type="dxa"/>
            <w:shd w:val="clear" w:color="auto" w:fill="BFBFBF" w:themeFill="background1" w:themeFillShade="BF"/>
          </w:tcPr>
          <w:p w14:paraId="3585EA4C" w14:textId="77777777" w:rsidR="000E36BE" w:rsidRPr="00756244" w:rsidRDefault="000E36BE">
            <w:pPr>
              <w:rPr>
                <w:rFonts w:ascii="Tahoma" w:hAnsi="Tahoma" w:cs="Tahoma"/>
              </w:rPr>
            </w:pPr>
          </w:p>
        </w:tc>
        <w:tc>
          <w:tcPr>
            <w:tcW w:w="2160" w:type="dxa"/>
            <w:shd w:val="clear" w:color="auto" w:fill="BFBFBF" w:themeFill="background1" w:themeFillShade="BF"/>
          </w:tcPr>
          <w:p w14:paraId="39F09A04" w14:textId="77777777" w:rsidR="000E36BE" w:rsidRPr="00756244" w:rsidRDefault="000E36BE">
            <w:pPr>
              <w:rPr>
                <w:rFonts w:ascii="Tahoma" w:hAnsi="Tahoma" w:cs="Tahoma"/>
              </w:rPr>
            </w:pPr>
          </w:p>
        </w:tc>
      </w:tr>
      <w:tr w:rsidR="00406EC9" w:rsidRPr="00756244" w14:paraId="1E45A82B" w14:textId="710FBDCA" w:rsidTr="008A238B">
        <w:tc>
          <w:tcPr>
            <w:tcW w:w="4405" w:type="dxa"/>
          </w:tcPr>
          <w:p w14:paraId="62FCB529" w14:textId="2D58A1F7" w:rsidR="00406EC9" w:rsidRPr="00756244" w:rsidRDefault="00406EC9" w:rsidP="00125ED3">
            <w:pPr>
              <w:autoSpaceDE w:val="0"/>
              <w:autoSpaceDN w:val="0"/>
              <w:adjustRightInd w:val="0"/>
              <w:rPr>
                <w:rFonts w:ascii="Tahoma" w:hAnsi="Tahoma" w:cs="Tahoma"/>
                <w:color w:val="000000"/>
              </w:rPr>
            </w:pPr>
            <w:r w:rsidRPr="00756244">
              <w:rPr>
                <w:rFonts w:ascii="Tahoma" w:hAnsi="Tahoma" w:cs="Tahoma"/>
                <w:b/>
                <w:bCs/>
                <w:color w:val="000000"/>
              </w:rPr>
              <w:t>Spread of the child’s animosity toward the target parent’s extended family</w:t>
            </w:r>
            <w:r w:rsidRPr="00756244">
              <w:rPr>
                <w:rFonts w:ascii="Tahoma" w:hAnsi="Tahoma" w:cs="Tahoma"/>
                <w:color w:val="000000"/>
              </w:rPr>
              <w:t>.</w:t>
            </w:r>
          </w:p>
          <w:p w14:paraId="1625FAA0" w14:textId="77777777" w:rsidR="00406EC9" w:rsidRDefault="00406EC9" w:rsidP="00125ED3">
            <w:pPr>
              <w:autoSpaceDE w:val="0"/>
              <w:autoSpaceDN w:val="0"/>
              <w:adjustRightInd w:val="0"/>
              <w:rPr>
                <w:rFonts w:ascii="Tahoma" w:hAnsi="Tahoma" w:cs="Tahoma"/>
                <w:color w:val="000000"/>
              </w:rPr>
            </w:pPr>
            <w:r w:rsidRPr="00756244">
              <w:rPr>
                <w:rFonts w:ascii="Tahoma" w:hAnsi="Tahoma" w:cs="Tahoma"/>
                <w:color w:val="000000"/>
              </w:rPr>
              <w:t xml:space="preserve">Expressed feelings and hatred often include the extended family or friends of the target parent, even when the child has had little or </w:t>
            </w:r>
            <w:r w:rsidRPr="00756244">
              <w:rPr>
                <w:rFonts w:ascii="Tahoma" w:hAnsi="Tahoma" w:cs="Tahoma"/>
                <w:color w:val="000000"/>
              </w:rPr>
              <w:lastRenderedPageBreak/>
              <w:t>no contact with them. Occasionally, the child’s hatred extends to pets of the target parent.</w:t>
            </w:r>
          </w:p>
          <w:p w14:paraId="1D27F49C" w14:textId="3A06137A" w:rsidR="008A238B" w:rsidRPr="00756244" w:rsidRDefault="008A238B" w:rsidP="00125ED3">
            <w:pPr>
              <w:autoSpaceDE w:val="0"/>
              <w:autoSpaceDN w:val="0"/>
              <w:adjustRightInd w:val="0"/>
              <w:rPr>
                <w:rFonts w:ascii="Tahoma" w:eastAsia="Times New Roman" w:hAnsi="Tahoma" w:cs="Tahoma"/>
                <w:b/>
                <w:bCs/>
                <w:color w:val="000000"/>
              </w:rPr>
            </w:pPr>
          </w:p>
        </w:tc>
        <w:tc>
          <w:tcPr>
            <w:tcW w:w="8640" w:type="dxa"/>
          </w:tcPr>
          <w:p w14:paraId="49DF0B8B" w14:textId="77777777" w:rsidR="00406EC9" w:rsidRPr="009707CE" w:rsidRDefault="00406EC9" w:rsidP="009707CE">
            <w:pPr>
              <w:pStyle w:val="ListParagraph"/>
              <w:numPr>
                <w:ilvl w:val="0"/>
                <w:numId w:val="1"/>
              </w:numPr>
              <w:rPr>
                <w:rFonts w:ascii="Tahoma" w:hAnsi="Tahoma" w:cs="Tahoma"/>
              </w:rPr>
            </w:pPr>
          </w:p>
          <w:p w14:paraId="56239104" w14:textId="77777777" w:rsidR="00406EC9" w:rsidRPr="009707CE" w:rsidRDefault="00406EC9" w:rsidP="009707CE">
            <w:pPr>
              <w:pStyle w:val="ListParagraph"/>
              <w:numPr>
                <w:ilvl w:val="0"/>
                <w:numId w:val="1"/>
              </w:numPr>
              <w:rPr>
                <w:rFonts w:ascii="Tahoma" w:hAnsi="Tahoma" w:cs="Tahoma"/>
              </w:rPr>
            </w:pPr>
          </w:p>
          <w:p w14:paraId="0448496B" w14:textId="77777777" w:rsidR="00406EC9" w:rsidRPr="009707CE" w:rsidRDefault="00406EC9" w:rsidP="009707CE">
            <w:pPr>
              <w:pStyle w:val="ListParagraph"/>
              <w:numPr>
                <w:ilvl w:val="0"/>
                <w:numId w:val="1"/>
              </w:numPr>
              <w:rPr>
                <w:rFonts w:ascii="Tahoma" w:hAnsi="Tahoma" w:cs="Tahoma"/>
              </w:rPr>
            </w:pPr>
          </w:p>
          <w:p w14:paraId="09766677" w14:textId="2D7F3606" w:rsidR="00406EC9" w:rsidRPr="00756244" w:rsidRDefault="00406EC9">
            <w:pPr>
              <w:rPr>
                <w:rFonts w:ascii="Tahoma" w:hAnsi="Tahoma" w:cs="Tahoma"/>
              </w:rPr>
            </w:pPr>
          </w:p>
        </w:tc>
        <w:tc>
          <w:tcPr>
            <w:tcW w:w="2160" w:type="dxa"/>
          </w:tcPr>
          <w:p w14:paraId="03F0E705" w14:textId="77777777" w:rsidR="00406EC9" w:rsidRPr="009707CE" w:rsidRDefault="00406EC9" w:rsidP="009707CE">
            <w:pPr>
              <w:pStyle w:val="ListParagraph"/>
              <w:numPr>
                <w:ilvl w:val="0"/>
                <w:numId w:val="1"/>
              </w:numPr>
              <w:rPr>
                <w:rFonts w:ascii="Tahoma" w:hAnsi="Tahoma" w:cs="Tahoma"/>
              </w:rPr>
            </w:pPr>
          </w:p>
        </w:tc>
      </w:tr>
    </w:tbl>
    <w:p w14:paraId="72FAAB78" w14:textId="77777777" w:rsidR="009C5F83" w:rsidRPr="00756244" w:rsidRDefault="009C5F83">
      <w:pPr>
        <w:rPr>
          <w:rFonts w:ascii="Tahoma" w:hAnsi="Tahoma" w:cs="Tahoma"/>
        </w:rPr>
      </w:pPr>
    </w:p>
    <w:sectPr w:rsidR="009C5F83" w:rsidRPr="00756244" w:rsidSect="00336C11">
      <w:headerReference w:type="default" r:id="rId17"/>
      <w:footerReference w:type="default" r:id="rId18"/>
      <w:pgSz w:w="15840" w:h="12240" w:orient="landscape" w:code="1"/>
      <w:pgMar w:top="245" w:right="288" w:bottom="274" w:left="28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4C9F" w14:textId="77777777" w:rsidR="007F6572" w:rsidRDefault="007F6572" w:rsidP="00336C11">
      <w:pPr>
        <w:spacing w:line="240" w:lineRule="auto"/>
      </w:pPr>
      <w:r>
        <w:separator/>
      </w:r>
    </w:p>
  </w:endnote>
  <w:endnote w:type="continuationSeparator" w:id="0">
    <w:p w14:paraId="4AC3B883" w14:textId="77777777" w:rsidR="007F6572" w:rsidRDefault="007F6572" w:rsidP="00336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21CC" w14:textId="77777777" w:rsidR="00F6071F" w:rsidRDefault="00F60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15B6" w14:textId="77777777" w:rsidR="00F6071F" w:rsidRDefault="00F60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5D15" w14:textId="77777777" w:rsidR="000A3414" w:rsidRDefault="000A3414" w:rsidP="00BD610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92A7" w14:textId="0AF25A35" w:rsidR="00336C11" w:rsidRPr="00336C11" w:rsidRDefault="00336C11" w:rsidP="00336C11">
    <w:pPr>
      <w:pStyle w:val="Footer"/>
      <w:jc w:val="center"/>
    </w:pPr>
    <w:r w:rsidRPr="00336C11">
      <w:t>Robert</w:t>
    </w:r>
    <w:r w:rsidR="00D0434D">
      <w:t xml:space="preserve"> A. </w:t>
    </w:r>
    <w:r w:rsidRPr="00336C11">
      <w:t>Evans, Ph</w:t>
    </w:r>
    <w:r w:rsidR="00D0434D">
      <w:t>.</w:t>
    </w:r>
    <w:r w:rsidRPr="00336C11">
      <w:t>D.</w:t>
    </w:r>
    <w:r>
      <w:tab/>
    </w:r>
    <w:r w:rsidRPr="00336C11">
      <w:t xml:space="preserve">  </w:t>
    </w:r>
    <w:hyperlink r:id="rId1" w:history="1">
      <w:r w:rsidRPr="00336C11">
        <w:rPr>
          <w:rStyle w:val="Hyperlink"/>
        </w:rPr>
        <w:t>www.drbobevans.com</w:t>
      </w:r>
    </w:hyperlink>
    <w:r>
      <w:tab/>
    </w:r>
    <w:r w:rsidRPr="00336C11">
      <w:t xml:space="preserve"> 727.786.0600</w:t>
    </w:r>
  </w:p>
  <w:p w14:paraId="032F5DC8" w14:textId="77777777" w:rsidR="00336C11" w:rsidRDefault="00336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1EF14" w14:textId="77777777" w:rsidR="007F6572" w:rsidRDefault="007F6572" w:rsidP="00336C11">
      <w:pPr>
        <w:spacing w:line="240" w:lineRule="auto"/>
      </w:pPr>
      <w:r>
        <w:separator/>
      </w:r>
    </w:p>
  </w:footnote>
  <w:footnote w:type="continuationSeparator" w:id="0">
    <w:p w14:paraId="3A2CC311" w14:textId="77777777" w:rsidR="007F6572" w:rsidRDefault="007F6572" w:rsidP="00336C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6F0F" w14:textId="77777777" w:rsidR="00F6071F" w:rsidRDefault="00F60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EA8F" w14:textId="77777777" w:rsidR="00F6071F" w:rsidRDefault="00F607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AB05" w14:textId="77777777" w:rsidR="00F6071F" w:rsidRDefault="00F607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163E" w14:textId="77777777" w:rsidR="00F6071F" w:rsidRPr="00F6071F" w:rsidRDefault="000A3414" w:rsidP="00F6071F">
    <w:pPr>
      <w:pStyle w:val="Header"/>
      <w:jc w:val="center"/>
      <w:rPr>
        <w:b/>
        <w:bCs/>
      </w:rPr>
    </w:pPr>
    <w:r>
      <w:rPr>
        <w:b/>
        <w:bCs/>
      </w:rPr>
      <w:t xml:space="preserve">Attachment C: </w:t>
    </w:r>
    <w:r w:rsidR="00F6071F" w:rsidRPr="00F6071F">
      <w:rPr>
        <w:b/>
        <w:bCs/>
      </w:rPr>
      <w:t>Baker Model for Identifying Parental Alienation</w:t>
    </w:r>
  </w:p>
  <w:p w14:paraId="1BBFE22A" w14:textId="0B761255" w:rsidR="00336C11" w:rsidRPr="00336C11" w:rsidRDefault="00336C11" w:rsidP="00F6071F">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F35AF"/>
    <w:multiLevelType w:val="hybridMultilevel"/>
    <w:tmpl w:val="7276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E4F95"/>
    <w:multiLevelType w:val="hybridMultilevel"/>
    <w:tmpl w:val="A01E1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6E425E"/>
    <w:multiLevelType w:val="hybridMultilevel"/>
    <w:tmpl w:val="DE7CC3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384B2C"/>
    <w:multiLevelType w:val="hybridMultilevel"/>
    <w:tmpl w:val="3990C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6E1A46"/>
    <w:multiLevelType w:val="hybridMultilevel"/>
    <w:tmpl w:val="E3783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665163">
    <w:abstractNumId w:val="4"/>
  </w:num>
  <w:num w:numId="2" w16cid:durableId="1481456782">
    <w:abstractNumId w:val="3"/>
  </w:num>
  <w:num w:numId="3" w16cid:durableId="978074127">
    <w:abstractNumId w:val="0"/>
  </w:num>
  <w:num w:numId="4" w16cid:durableId="1459030510">
    <w:abstractNumId w:val="1"/>
  </w:num>
  <w:num w:numId="5" w16cid:durableId="262542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F2"/>
    <w:rsid w:val="00021D01"/>
    <w:rsid w:val="000518EE"/>
    <w:rsid w:val="00090324"/>
    <w:rsid w:val="000A3414"/>
    <w:rsid w:val="000E36BE"/>
    <w:rsid w:val="00125ED3"/>
    <w:rsid w:val="00327FC2"/>
    <w:rsid w:val="00336C11"/>
    <w:rsid w:val="00406EC9"/>
    <w:rsid w:val="004E13D6"/>
    <w:rsid w:val="005C605F"/>
    <w:rsid w:val="005E5A9E"/>
    <w:rsid w:val="006616C4"/>
    <w:rsid w:val="007110A3"/>
    <w:rsid w:val="00756244"/>
    <w:rsid w:val="007B1089"/>
    <w:rsid w:val="007F36A0"/>
    <w:rsid w:val="007F6572"/>
    <w:rsid w:val="00845F21"/>
    <w:rsid w:val="008639BD"/>
    <w:rsid w:val="00887FE6"/>
    <w:rsid w:val="008A238B"/>
    <w:rsid w:val="008A4AF2"/>
    <w:rsid w:val="00941C2E"/>
    <w:rsid w:val="009707CE"/>
    <w:rsid w:val="009C5F83"/>
    <w:rsid w:val="00A85D30"/>
    <w:rsid w:val="00AE6A8B"/>
    <w:rsid w:val="00C037DC"/>
    <w:rsid w:val="00C4472C"/>
    <w:rsid w:val="00C95123"/>
    <w:rsid w:val="00D0434D"/>
    <w:rsid w:val="00D31F0A"/>
    <w:rsid w:val="00DB17DB"/>
    <w:rsid w:val="00E10C4D"/>
    <w:rsid w:val="00E43D7B"/>
    <w:rsid w:val="00F05555"/>
    <w:rsid w:val="00F60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371307"/>
  <w15:chartTrackingRefBased/>
  <w15:docId w15:val="{F29E1921-EF39-41BD-BB95-ACFABBF9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en-US" w:eastAsia="en-US" w:bidi="ar-SA"/>
      </w:rPr>
    </w:rPrDefault>
    <w:pPrDefault>
      <w:pPr>
        <w:spacing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B17DB"/>
    <w:pPr>
      <w:framePr w:w="7920" w:h="1980" w:hRule="exact" w:hSpace="180" w:wrap="auto" w:hAnchor="page" w:xAlign="center" w:yAlign="bottom"/>
      <w:spacing w:line="240" w:lineRule="auto"/>
      <w:ind w:left="2880"/>
    </w:pPr>
    <w:rPr>
      <w:rFonts w:asciiTheme="majorHAnsi" w:eastAsiaTheme="majorEastAsia" w:hAnsiTheme="majorHAnsi" w:cstheme="majorBidi"/>
      <w:b/>
      <w:sz w:val="28"/>
      <w:szCs w:val="24"/>
    </w:rPr>
  </w:style>
  <w:style w:type="paragraph" w:styleId="EnvelopeReturn">
    <w:name w:val="envelope return"/>
    <w:basedOn w:val="Normal"/>
    <w:uiPriority w:val="99"/>
    <w:semiHidden/>
    <w:unhideWhenUsed/>
    <w:rsid w:val="00DB17DB"/>
    <w:pPr>
      <w:spacing w:line="240" w:lineRule="auto"/>
    </w:pPr>
    <w:rPr>
      <w:rFonts w:asciiTheme="majorHAnsi" w:eastAsiaTheme="majorEastAsia" w:hAnsiTheme="majorHAnsi" w:cstheme="majorBidi"/>
      <w:b/>
      <w:sz w:val="22"/>
    </w:rPr>
  </w:style>
  <w:style w:type="table" w:styleId="TableGrid">
    <w:name w:val="Table Grid"/>
    <w:basedOn w:val="TableNormal"/>
    <w:uiPriority w:val="39"/>
    <w:rsid w:val="008A4A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324"/>
    <w:pPr>
      <w:ind w:left="720"/>
      <w:contextualSpacing/>
    </w:pPr>
  </w:style>
  <w:style w:type="character" w:styleId="Hyperlink">
    <w:name w:val="Hyperlink"/>
    <w:basedOn w:val="DefaultParagraphFont"/>
    <w:uiPriority w:val="99"/>
    <w:unhideWhenUsed/>
    <w:rsid w:val="00336C11"/>
    <w:rPr>
      <w:color w:val="0563C1" w:themeColor="hyperlink"/>
      <w:u w:val="single"/>
    </w:rPr>
  </w:style>
  <w:style w:type="character" w:styleId="UnresolvedMention">
    <w:name w:val="Unresolved Mention"/>
    <w:basedOn w:val="DefaultParagraphFont"/>
    <w:uiPriority w:val="99"/>
    <w:semiHidden/>
    <w:unhideWhenUsed/>
    <w:rsid w:val="00336C11"/>
    <w:rPr>
      <w:color w:val="605E5C"/>
      <w:shd w:val="clear" w:color="auto" w:fill="E1DFDD"/>
    </w:rPr>
  </w:style>
  <w:style w:type="paragraph" w:styleId="Header">
    <w:name w:val="header"/>
    <w:basedOn w:val="Normal"/>
    <w:link w:val="HeaderChar"/>
    <w:uiPriority w:val="99"/>
    <w:unhideWhenUsed/>
    <w:rsid w:val="00336C11"/>
    <w:pPr>
      <w:tabs>
        <w:tab w:val="center" w:pos="4680"/>
        <w:tab w:val="right" w:pos="9360"/>
      </w:tabs>
      <w:spacing w:line="240" w:lineRule="auto"/>
    </w:pPr>
  </w:style>
  <w:style w:type="character" w:customStyle="1" w:styleId="HeaderChar">
    <w:name w:val="Header Char"/>
    <w:basedOn w:val="DefaultParagraphFont"/>
    <w:link w:val="Header"/>
    <w:uiPriority w:val="99"/>
    <w:rsid w:val="00336C11"/>
  </w:style>
  <w:style w:type="paragraph" w:styleId="Footer">
    <w:name w:val="footer"/>
    <w:basedOn w:val="Normal"/>
    <w:link w:val="FooterChar"/>
    <w:unhideWhenUsed/>
    <w:rsid w:val="00336C11"/>
    <w:pPr>
      <w:tabs>
        <w:tab w:val="center" w:pos="4680"/>
        <w:tab w:val="right" w:pos="9360"/>
      </w:tabs>
      <w:spacing w:line="240" w:lineRule="auto"/>
    </w:pPr>
  </w:style>
  <w:style w:type="character" w:customStyle="1" w:styleId="FooterChar">
    <w:name w:val="Footer Char"/>
    <w:basedOn w:val="DefaultParagraphFont"/>
    <w:link w:val="Footer"/>
    <w:rsid w:val="00336C11"/>
  </w:style>
  <w:style w:type="paragraph" w:styleId="NoSpacing">
    <w:name w:val="No Spacing"/>
    <w:uiPriority w:val="1"/>
    <w:qFormat/>
    <w:rsid w:val="000A3414"/>
    <w:pPr>
      <w:spacing w:line="240" w:lineRule="auto"/>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evans@drbobevans.com"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revans@drbobevan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revans@drbobevans.com" TargetMode="External"/><Relationship Id="rId14" Type="http://schemas.openxmlformats.org/officeDocument/2006/relationships/footer" Target="footer2.xml"/></Relationships>
</file>

<file path=word/_rels/footer4.xml.rels><?xml version="1.0" encoding="UTF-8" standalone="yes"?>
<Relationships xmlns="http://schemas.openxmlformats.org/package/2006/relationships"><Relationship Id="rId1" Type="http://schemas.openxmlformats.org/officeDocument/2006/relationships/hyperlink" Target="http://www.drbobeva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CF4A3-8F05-43AA-A084-36D9AB0B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2323</Words>
  <Characters>14338</Characters>
  <Application>Microsoft Office Word</Application>
  <DocSecurity>0</DocSecurity>
  <Lines>398</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Evans</dc:creator>
  <cp:keywords/>
  <dc:description/>
  <cp:lastModifiedBy>Robert Evans</cp:lastModifiedBy>
  <cp:revision>6</cp:revision>
  <cp:lastPrinted>2022-05-11T22:08:00Z</cp:lastPrinted>
  <dcterms:created xsi:type="dcterms:W3CDTF">2023-03-16T18:22:00Z</dcterms:created>
  <dcterms:modified xsi:type="dcterms:W3CDTF">2024-01-03T17:19:00Z</dcterms:modified>
</cp:coreProperties>
</file>